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9C40FD" w:rsidRDefault="00276ED4" w:rsidP="00C14FD9">
      <w:pPr>
        <w:spacing w:after="0" w:line="240" w:lineRule="atLeast"/>
        <w:jc w:val="center"/>
        <w:rPr>
          <w:rFonts w:ascii="Arial" w:hAnsi="Arial" w:cs="Arial"/>
          <w:b/>
          <w:sz w:val="28"/>
          <w:szCs w:val="28"/>
        </w:rPr>
      </w:pPr>
      <w:r w:rsidRPr="009C40FD">
        <w:rPr>
          <w:rFonts w:ascii="Arial" w:hAnsi="Arial" w:cs="Arial"/>
          <w:b/>
          <w:sz w:val="28"/>
          <w:szCs w:val="28"/>
        </w:rPr>
        <w:t>Oznámení o vyhlášení výběrového řízení</w:t>
      </w:r>
      <w:r w:rsidR="00A811E9" w:rsidRPr="009C40FD">
        <w:rPr>
          <w:rFonts w:ascii="Arial" w:hAnsi="Arial" w:cs="Arial"/>
          <w:b/>
          <w:sz w:val="28"/>
          <w:szCs w:val="28"/>
        </w:rPr>
        <w:t xml:space="preserve"> na služební místo</w:t>
      </w:r>
      <w:r w:rsidR="00696782" w:rsidRPr="009C40FD">
        <w:rPr>
          <w:rFonts w:ascii="Arial" w:hAnsi="Arial" w:cs="Arial"/>
          <w:b/>
          <w:sz w:val="28"/>
          <w:szCs w:val="28"/>
        </w:rPr>
        <w:t xml:space="preserve"> číslo</w:t>
      </w:r>
    </w:p>
    <w:p w:rsidR="00276ED4" w:rsidRPr="009C40FD" w:rsidRDefault="003517F9" w:rsidP="00C14FD9">
      <w:pPr>
        <w:spacing w:after="0" w:line="240" w:lineRule="atLeast"/>
        <w:jc w:val="center"/>
        <w:rPr>
          <w:rFonts w:ascii="Arial" w:hAnsi="Arial" w:cs="Arial"/>
          <w:b/>
          <w:i/>
          <w:sz w:val="28"/>
          <w:szCs w:val="28"/>
        </w:rPr>
      </w:pPr>
      <w:r w:rsidRPr="009C40FD">
        <w:rPr>
          <w:rFonts w:ascii="Arial" w:hAnsi="Arial" w:cs="Arial"/>
          <w:b/>
          <w:sz w:val="28"/>
          <w:szCs w:val="28"/>
        </w:rPr>
        <w:t>700</w:t>
      </w:r>
      <w:r w:rsidR="000647ED" w:rsidRPr="009C40FD">
        <w:rPr>
          <w:rFonts w:ascii="Arial" w:hAnsi="Arial" w:cs="Arial"/>
          <w:b/>
          <w:sz w:val="28"/>
          <w:szCs w:val="28"/>
        </w:rPr>
        <w:t>187</w:t>
      </w:r>
      <w:r w:rsidR="0039290B" w:rsidRPr="009C40FD">
        <w:rPr>
          <w:rFonts w:ascii="Arial" w:hAnsi="Arial" w:cs="Arial"/>
          <w:b/>
          <w:sz w:val="28"/>
          <w:szCs w:val="28"/>
        </w:rPr>
        <w:t xml:space="preserve"> </w:t>
      </w:r>
      <w:r w:rsidR="00770B90" w:rsidRPr="009C40FD">
        <w:rPr>
          <w:rFonts w:ascii="Arial" w:hAnsi="Arial" w:cs="Arial"/>
          <w:b/>
          <w:sz w:val="28"/>
          <w:szCs w:val="28"/>
        </w:rPr>
        <w:t>–</w:t>
      </w:r>
      <w:r w:rsidR="0039290B" w:rsidRPr="009C40FD">
        <w:rPr>
          <w:rFonts w:ascii="Arial" w:hAnsi="Arial" w:cs="Arial"/>
          <w:b/>
          <w:sz w:val="28"/>
          <w:szCs w:val="28"/>
        </w:rPr>
        <w:t xml:space="preserve"> </w:t>
      </w:r>
      <w:r w:rsidR="000647ED" w:rsidRPr="009C40FD">
        <w:rPr>
          <w:rFonts w:ascii="Arial" w:hAnsi="Arial" w:cs="Arial"/>
          <w:b/>
          <w:sz w:val="28"/>
          <w:szCs w:val="28"/>
        </w:rPr>
        <w:t xml:space="preserve">vrchní </w:t>
      </w:r>
      <w:r w:rsidR="002015A3" w:rsidRPr="009C40FD">
        <w:rPr>
          <w:rFonts w:ascii="Arial" w:hAnsi="Arial" w:cs="Arial"/>
          <w:b/>
          <w:sz w:val="28"/>
          <w:szCs w:val="28"/>
        </w:rPr>
        <w:t>referent</w:t>
      </w:r>
      <w:r w:rsidR="00696782" w:rsidRPr="009C40FD">
        <w:rPr>
          <w:rFonts w:ascii="Arial" w:hAnsi="Arial" w:cs="Arial"/>
          <w:b/>
          <w:sz w:val="28"/>
          <w:szCs w:val="28"/>
        </w:rPr>
        <w:t>/</w:t>
      </w:r>
      <w:r w:rsidR="00E508FB" w:rsidRPr="009C40FD">
        <w:rPr>
          <w:rFonts w:ascii="Arial" w:hAnsi="Arial" w:cs="Arial"/>
          <w:b/>
          <w:sz w:val="28"/>
          <w:szCs w:val="28"/>
        </w:rPr>
        <w:t xml:space="preserve">rada </w:t>
      </w:r>
      <w:r w:rsidR="00696782" w:rsidRPr="009C40FD">
        <w:rPr>
          <w:rFonts w:ascii="Arial" w:hAnsi="Arial" w:cs="Arial"/>
          <w:b/>
          <w:sz w:val="28"/>
          <w:szCs w:val="28"/>
        </w:rPr>
        <w:t>v O</w:t>
      </w:r>
      <w:r w:rsidR="00770B90" w:rsidRPr="009C40FD">
        <w:rPr>
          <w:rFonts w:ascii="Arial" w:hAnsi="Arial" w:cs="Arial"/>
          <w:b/>
          <w:sz w:val="28"/>
          <w:szCs w:val="28"/>
        </w:rPr>
        <w:t xml:space="preserve">ddělení </w:t>
      </w:r>
      <w:r w:rsidR="00201EDD" w:rsidRPr="009C40FD">
        <w:rPr>
          <w:rFonts w:ascii="Arial" w:hAnsi="Arial" w:cs="Arial"/>
          <w:b/>
          <w:sz w:val="28"/>
          <w:szCs w:val="28"/>
        </w:rPr>
        <w:t>p</w:t>
      </w:r>
      <w:r w:rsidRPr="009C40FD">
        <w:rPr>
          <w:rFonts w:ascii="Arial" w:hAnsi="Arial" w:cs="Arial"/>
          <w:b/>
          <w:sz w:val="28"/>
          <w:szCs w:val="28"/>
        </w:rPr>
        <w:t>er</w:t>
      </w:r>
      <w:r w:rsidR="00201EDD" w:rsidRPr="009C40FD">
        <w:rPr>
          <w:rFonts w:ascii="Arial" w:hAnsi="Arial" w:cs="Arial"/>
          <w:b/>
          <w:sz w:val="28"/>
          <w:szCs w:val="28"/>
        </w:rPr>
        <w:t>sonálním</w:t>
      </w:r>
      <w:r w:rsidR="00C14FD9" w:rsidRPr="009C40FD">
        <w:rPr>
          <w:rFonts w:ascii="Arial" w:hAnsi="Arial" w:cs="Arial"/>
          <w:b/>
          <w:sz w:val="28"/>
          <w:szCs w:val="28"/>
        </w:rPr>
        <w:t xml:space="preserve"> </w:t>
      </w:r>
      <w:r w:rsidR="000647ED" w:rsidRPr="009C40FD">
        <w:rPr>
          <w:rFonts w:ascii="Arial" w:hAnsi="Arial" w:cs="Arial"/>
          <w:b/>
          <w:sz w:val="28"/>
          <w:szCs w:val="28"/>
        </w:rPr>
        <w:t xml:space="preserve">pro </w:t>
      </w:r>
      <w:r w:rsidR="00696782" w:rsidRPr="009C40FD">
        <w:rPr>
          <w:rFonts w:ascii="Arial" w:hAnsi="Arial" w:cs="Arial"/>
          <w:b/>
          <w:sz w:val="28"/>
          <w:szCs w:val="28"/>
        </w:rPr>
        <w:t xml:space="preserve">hlavní město </w:t>
      </w:r>
      <w:r w:rsidR="00C14FD9" w:rsidRPr="009C40FD">
        <w:rPr>
          <w:rFonts w:ascii="Arial" w:hAnsi="Arial" w:cs="Arial"/>
          <w:b/>
          <w:sz w:val="28"/>
          <w:szCs w:val="28"/>
        </w:rPr>
        <w:t>P</w:t>
      </w:r>
      <w:r w:rsidR="000647ED" w:rsidRPr="009C40FD">
        <w:rPr>
          <w:rFonts w:ascii="Arial" w:hAnsi="Arial" w:cs="Arial"/>
          <w:b/>
          <w:sz w:val="28"/>
          <w:szCs w:val="28"/>
        </w:rPr>
        <w:t>rahu</w:t>
      </w:r>
    </w:p>
    <w:p w:rsidR="00A0294A" w:rsidRPr="009C40FD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5863F9" w:rsidRPr="009C40FD" w:rsidRDefault="00696782" w:rsidP="00696782">
      <w:pPr>
        <w:tabs>
          <w:tab w:val="left" w:pos="5387"/>
        </w:tabs>
        <w:spacing w:after="0" w:line="240" w:lineRule="atLeast"/>
        <w:rPr>
          <w:rFonts w:ascii="Arial" w:hAnsi="Arial" w:cs="Arial"/>
        </w:rPr>
      </w:pPr>
      <w:r w:rsidRPr="009C40FD">
        <w:rPr>
          <w:rFonts w:ascii="Arial" w:hAnsi="Arial" w:cs="Arial"/>
        </w:rPr>
        <w:tab/>
      </w:r>
      <w:r w:rsidR="005863F9" w:rsidRPr="009C40FD">
        <w:rPr>
          <w:rFonts w:ascii="Arial" w:hAnsi="Arial" w:cs="Arial"/>
        </w:rPr>
        <w:t>Č.</w:t>
      </w:r>
      <w:r w:rsidRPr="009C40FD">
        <w:rPr>
          <w:rFonts w:ascii="Arial" w:hAnsi="Arial" w:cs="Arial"/>
        </w:rPr>
        <w:t xml:space="preserve"> </w:t>
      </w:r>
      <w:r w:rsidR="005863F9" w:rsidRPr="009C40FD">
        <w:rPr>
          <w:rFonts w:ascii="Arial" w:hAnsi="Arial" w:cs="Arial"/>
        </w:rPr>
        <w:t xml:space="preserve">j.: </w:t>
      </w:r>
      <w:r w:rsidR="002015A3" w:rsidRPr="009C40FD">
        <w:rPr>
          <w:rFonts w:ascii="Arial" w:hAnsi="Arial" w:cs="Arial"/>
        </w:rPr>
        <w:t>112000/15/7420-20290-109586</w:t>
      </w:r>
    </w:p>
    <w:p w:rsidR="005863F9" w:rsidRPr="009C40FD" w:rsidRDefault="00696782" w:rsidP="00696782">
      <w:pPr>
        <w:tabs>
          <w:tab w:val="left" w:pos="5387"/>
        </w:tabs>
        <w:spacing w:after="0" w:line="240" w:lineRule="atLeast"/>
        <w:rPr>
          <w:rFonts w:ascii="Arial" w:hAnsi="Arial" w:cs="Arial"/>
        </w:rPr>
      </w:pPr>
      <w:r w:rsidRPr="009C40FD">
        <w:rPr>
          <w:rFonts w:ascii="Arial" w:hAnsi="Arial" w:cs="Arial"/>
        </w:rPr>
        <w:tab/>
      </w:r>
      <w:r w:rsidR="005863F9" w:rsidRPr="009C40FD">
        <w:rPr>
          <w:rFonts w:ascii="Arial" w:hAnsi="Arial" w:cs="Arial"/>
        </w:rPr>
        <w:t xml:space="preserve">Datum: </w:t>
      </w:r>
      <w:r w:rsidR="009C40FD" w:rsidRPr="009C40FD">
        <w:rPr>
          <w:rFonts w:ascii="Arial" w:hAnsi="Arial" w:cs="Arial"/>
        </w:rPr>
        <w:t>21</w:t>
      </w:r>
      <w:r w:rsidR="005863F9" w:rsidRPr="009C40FD">
        <w:rPr>
          <w:rFonts w:ascii="Arial" w:hAnsi="Arial" w:cs="Arial"/>
        </w:rPr>
        <w:t xml:space="preserve">. </w:t>
      </w:r>
      <w:r w:rsidR="00F31D6B" w:rsidRPr="009C40FD">
        <w:rPr>
          <w:rFonts w:ascii="Arial" w:hAnsi="Arial" w:cs="Arial"/>
        </w:rPr>
        <w:t>ří</w:t>
      </w:r>
      <w:r w:rsidR="000647ED" w:rsidRPr="009C40FD">
        <w:rPr>
          <w:rFonts w:ascii="Arial" w:hAnsi="Arial" w:cs="Arial"/>
        </w:rPr>
        <w:t>jna</w:t>
      </w:r>
      <w:r w:rsidR="005863F9" w:rsidRPr="009C40FD">
        <w:rPr>
          <w:rFonts w:ascii="Arial" w:hAnsi="Arial" w:cs="Arial"/>
        </w:rPr>
        <w:t xml:space="preserve"> 2015</w:t>
      </w:r>
    </w:p>
    <w:p w:rsidR="00445B41" w:rsidRPr="009C40FD" w:rsidRDefault="00445B41" w:rsidP="00445B41">
      <w:pPr>
        <w:spacing w:after="0" w:line="240" w:lineRule="atLeast"/>
        <w:ind w:left="6372"/>
        <w:jc w:val="right"/>
        <w:rPr>
          <w:rFonts w:ascii="Arial" w:hAnsi="Arial" w:cs="Arial"/>
        </w:rPr>
      </w:pPr>
    </w:p>
    <w:p w:rsidR="00C0487A" w:rsidRPr="009C40FD" w:rsidRDefault="00201EDD" w:rsidP="006809B9">
      <w:pPr>
        <w:spacing w:after="240" w:line="240" w:lineRule="auto"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>Generální ř</w:t>
      </w:r>
      <w:r w:rsidR="00770B90" w:rsidRPr="009C40FD">
        <w:rPr>
          <w:rFonts w:ascii="Arial" w:hAnsi="Arial" w:cs="Arial"/>
        </w:rPr>
        <w:t xml:space="preserve">editel </w:t>
      </w:r>
      <w:r w:rsidRPr="009C40FD">
        <w:rPr>
          <w:rFonts w:ascii="Arial" w:hAnsi="Arial" w:cs="Arial"/>
        </w:rPr>
        <w:t>Generálního f</w:t>
      </w:r>
      <w:r w:rsidR="00770B90" w:rsidRPr="009C40FD">
        <w:rPr>
          <w:rFonts w:ascii="Arial" w:hAnsi="Arial" w:cs="Arial"/>
        </w:rPr>
        <w:t xml:space="preserve">inančního </w:t>
      </w:r>
      <w:r w:rsidRPr="009C40FD">
        <w:rPr>
          <w:rFonts w:ascii="Arial" w:hAnsi="Arial" w:cs="Arial"/>
        </w:rPr>
        <w:t xml:space="preserve">ředitelství </w:t>
      </w:r>
      <w:r w:rsidR="00C0487A" w:rsidRPr="009C40FD">
        <w:rPr>
          <w:rFonts w:ascii="Arial" w:hAnsi="Arial" w:cs="Arial"/>
        </w:rPr>
        <w:t>jako s</w:t>
      </w:r>
      <w:r w:rsidR="00276ED4" w:rsidRPr="009C40FD">
        <w:rPr>
          <w:rFonts w:ascii="Arial" w:hAnsi="Arial" w:cs="Arial"/>
        </w:rPr>
        <w:t>lužební orgán</w:t>
      </w:r>
      <w:r w:rsidR="00C0487A" w:rsidRPr="009C40FD">
        <w:rPr>
          <w:rFonts w:ascii="Arial" w:hAnsi="Arial" w:cs="Arial"/>
        </w:rPr>
        <w:t xml:space="preserve"> příslušný podle § 10 odst. 1 písm. </w:t>
      </w:r>
      <w:r w:rsidR="00770B90" w:rsidRPr="009C40FD">
        <w:rPr>
          <w:rFonts w:ascii="Arial" w:hAnsi="Arial" w:cs="Arial"/>
        </w:rPr>
        <w:t>f</w:t>
      </w:r>
      <w:r w:rsidR="00C0487A" w:rsidRPr="009C40FD">
        <w:rPr>
          <w:rFonts w:ascii="Arial" w:hAnsi="Arial" w:cs="Arial"/>
        </w:rPr>
        <w:t>) zákona č. 234/2014 Sb., o státní službě (dále jen „zákon“),</w:t>
      </w:r>
      <w:r w:rsidR="00276ED4" w:rsidRPr="009C40FD">
        <w:rPr>
          <w:rFonts w:ascii="Arial" w:hAnsi="Arial" w:cs="Arial"/>
        </w:rPr>
        <w:t xml:space="preserve"> vyhlašuje v</w:t>
      </w:r>
      <w:r w:rsidR="00770B90" w:rsidRPr="009C40FD">
        <w:rPr>
          <w:rFonts w:ascii="Arial" w:hAnsi="Arial" w:cs="Arial"/>
        </w:rPr>
        <w:t>ýběrové</w:t>
      </w:r>
      <w:r w:rsidRPr="009C40FD">
        <w:rPr>
          <w:rFonts w:ascii="Arial" w:hAnsi="Arial" w:cs="Arial"/>
        </w:rPr>
        <w:t xml:space="preserve"> ří</w:t>
      </w:r>
      <w:r w:rsidR="00696782" w:rsidRPr="009C40FD">
        <w:rPr>
          <w:rFonts w:ascii="Arial" w:hAnsi="Arial" w:cs="Arial"/>
        </w:rPr>
        <w:t>zení na služební místo č. 700187</w:t>
      </w:r>
      <w:r w:rsidR="00770B90" w:rsidRPr="009C40FD">
        <w:rPr>
          <w:rFonts w:ascii="Arial" w:hAnsi="Arial" w:cs="Arial"/>
        </w:rPr>
        <w:t xml:space="preserve"> </w:t>
      </w:r>
      <w:r w:rsidR="002015A3" w:rsidRPr="009C40FD">
        <w:rPr>
          <w:rFonts w:ascii="Arial" w:hAnsi="Arial" w:cs="Arial"/>
          <w:b/>
        </w:rPr>
        <w:t>vrchní referent</w:t>
      </w:r>
      <w:r w:rsidR="00E508FB" w:rsidRPr="009C40FD">
        <w:rPr>
          <w:rFonts w:ascii="Arial" w:hAnsi="Arial" w:cs="Arial"/>
          <w:b/>
        </w:rPr>
        <w:t xml:space="preserve">/rada </w:t>
      </w:r>
      <w:r w:rsidR="00770B90" w:rsidRPr="009C40FD">
        <w:rPr>
          <w:rFonts w:ascii="Arial" w:hAnsi="Arial" w:cs="Arial"/>
          <w:b/>
        </w:rPr>
        <w:t>v </w:t>
      </w:r>
      <w:r w:rsidR="00CC7D50" w:rsidRPr="009C40FD">
        <w:rPr>
          <w:rFonts w:ascii="Arial" w:hAnsi="Arial" w:cs="Arial"/>
          <w:b/>
        </w:rPr>
        <w:t>O</w:t>
      </w:r>
      <w:r w:rsidR="00770B90" w:rsidRPr="009C40FD">
        <w:rPr>
          <w:rFonts w:ascii="Arial" w:hAnsi="Arial" w:cs="Arial"/>
          <w:b/>
        </w:rPr>
        <w:t xml:space="preserve">ddělení </w:t>
      </w:r>
      <w:r w:rsidRPr="009C40FD">
        <w:rPr>
          <w:rFonts w:ascii="Arial" w:hAnsi="Arial" w:cs="Arial"/>
          <w:b/>
        </w:rPr>
        <w:t>personálním</w:t>
      </w:r>
      <w:r w:rsidR="0075687D" w:rsidRPr="009C40FD">
        <w:rPr>
          <w:rFonts w:ascii="Arial" w:hAnsi="Arial" w:cs="Arial"/>
          <w:b/>
        </w:rPr>
        <w:t xml:space="preserve"> pro hlavní město Prahu</w:t>
      </w:r>
      <w:r w:rsidRPr="009C40FD">
        <w:rPr>
          <w:rFonts w:ascii="Arial" w:hAnsi="Arial" w:cs="Arial"/>
          <w:b/>
        </w:rPr>
        <w:t xml:space="preserve"> </w:t>
      </w:r>
      <w:r w:rsidR="0056514D" w:rsidRPr="009C40FD">
        <w:rPr>
          <w:rFonts w:ascii="Arial" w:hAnsi="Arial" w:cs="Arial"/>
        </w:rPr>
        <w:t>v oboru</w:t>
      </w:r>
      <w:r w:rsidR="00A0294A" w:rsidRPr="009C40FD">
        <w:rPr>
          <w:rFonts w:ascii="Arial" w:hAnsi="Arial" w:cs="Arial"/>
        </w:rPr>
        <w:t xml:space="preserve"> služby</w:t>
      </w:r>
      <w:r w:rsidR="00770B90" w:rsidRPr="009C40FD">
        <w:rPr>
          <w:rFonts w:ascii="Arial" w:hAnsi="Arial" w:cs="Arial"/>
        </w:rPr>
        <w:t xml:space="preserve"> </w:t>
      </w:r>
      <w:r w:rsidRPr="009C40FD">
        <w:rPr>
          <w:rFonts w:ascii="Arial" w:hAnsi="Arial" w:cs="Arial"/>
        </w:rPr>
        <w:t>26</w:t>
      </w:r>
      <w:r w:rsidR="00770B90" w:rsidRPr="009C40FD">
        <w:rPr>
          <w:rFonts w:ascii="Arial" w:hAnsi="Arial" w:cs="Arial"/>
        </w:rPr>
        <w:t xml:space="preserve"> </w:t>
      </w:r>
      <w:r w:rsidR="00770B90" w:rsidRPr="009C40FD">
        <w:rPr>
          <w:rFonts w:ascii="Arial" w:hAnsi="Arial" w:cs="Arial"/>
          <w:b/>
        </w:rPr>
        <w:t>„</w:t>
      </w:r>
      <w:r w:rsidRPr="009C40FD">
        <w:rPr>
          <w:rFonts w:ascii="Arial" w:hAnsi="Arial" w:cs="Arial"/>
          <w:b/>
        </w:rPr>
        <w:t>Platy, mzdy a jiné odměny za práci</w:t>
      </w:r>
      <w:r w:rsidR="00770B90" w:rsidRPr="009C40FD">
        <w:rPr>
          <w:rFonts w:ascii="Arial" w:hAnsi="Arial" w:cs="Arial"/>
          <w:b/>
        </w:rPr>
        <w:t>“</w:t>
      </w:r>
      <w:r w:rsidRPr="009C40FD">
        <w:rPr>
          <w:rFonts w:ascii="Arial" w:hAnsi="Arial" w:cs="Arial"/>
          <w:b/>
        </w:rPr>
        <w:t xml:space="preserve"> </w:t>
      </w:r>
      <w:r w:rsidRPr="009C40FD">
        <w:rPr>
          <w:rFonts w:ascii="Arial" w:hAnsi="Arial" w:cs="Arial"/>
        </w:rPr>
        <w:t>a</w:t>
      </w:r>
      <w:r w:rsidRPr="009C40FD">
        <w:rPr>
          <w:rFonts w:ascii="Arial" w:hAnsi="Arial" w:cs="Arial"/>
          <w:b/>
        </w:rPr>
        <w:t xml:space="preserve"> </w:t>
      </w:r>
      <w:r w:rsidRPr="009C40FD">
        <w:rPr>
          <w:rFonts w:ascii="Arial" w:hAnsi="Arial" w:cs="Arial"/>
        </w:rPr>
        <w:t xml:space="preserve">78 </w:t>
      </w:r>
      <w:r w:rsidRPr="009C40FD">
        <w:rPr>
          <w:rFonts w:ascii="Arial" w:hAnsi="Arial" w:cs="Arial"/>
          <w:b/>
        </w:rPr>
        <w:t>„Organizační věci státní služby a správa služebních vztahů státních zaměstnanců, příslušníků bezpečnostních sborů a vojáků z povolání“</w:t>
      </w:r>
      <w:r w:rsidR="00276ED4" w:rsidRPr="009C40FD">
        <w:rPr>
          <w:rFonts w:ascii="Arial" w:hAnsi="Arial" w:cs="Arial"/>
        </w:rPr>
        <w:t xml:space="preserve">. </w:t>
      </w:r>
      <w:r w:rsidR="008F42C4" w:rsidRPr="009C40FD">
        <w:rPr>
          <w:rFonts w:ascii="Arial" w:hAnsi="Arial" w:cs="Arial"/>
        </w:rPr>
        <w:t>Místem výkonu služby je</w:t>
      </w:r>
      <w:r w:rsidR="001D537E" w:rsidRPr="009C40FD">
        <w:rPr>
          <w:rFonts w:ascii="Arial" w:hAnsi="Arial" w:cs="Arial"/>
        </w:rPr>
        <w:t xml:space="preserve"> </w:t>
      </w:r>
      <w:r w:rsidR="00EF7620" w:rsidRPr="009C40FD">
        <w:rPr>
          <w:rFonts w:ascii="Arial" w:hAnsi="Arial" w:cs="Arial"/>
          <w:b/>
        </w:rPr>
        <w:t>P</w:t>
      </w:r>
      <w:r w:rsidR="000647ED" w:rsidRPr="009C40FD">
        <w:rPr>
          <w:rFonts w:ascii="Arial" w:hAnsi="Arial" w:cs="Arial"/>
          <w:b/>
        </w:rPr>
        <w:t>raha</w:t>
      </w:r>
      <w:r w:rsidR="001D537E" w:rsidRPr="009C40FD">
        <w:rPr>
          <w:rFonts w:ascii="Arial" w:hAnsi="Arial" w:cs="Arial"/>
        </w:rPr>
        <w:t>.</w:t>
      </w:r>
    </w:p>
    <w:p w:rsidR="00C0487A" w:rsidRPr="009C40FD" w:rsidRDefault="00A0294A" w:rsidP="006809B9">
      <w:pPr>
        <w:spacing w:after="240" w:line="240" w:lineRule="auto"/>
        <w:jc w:val="both"/>
        <w:rPr>
          <w:rFonts w:ascii="Arial" w:hAnsi="Arial" w:cs="Arial"/>
          <w:i/>
        </w:rPr>
      </w:pPr>
      <w:r w:rsidRPr="009C40FD">
        <w:rPr>
          <w:rFonts w:ascii="Arial" w:hAnsi="Arial" w:cs="Arial"/>
        </w:rPr>
        <w:t>Služba na tomto služebním místě bude vykonávána ve služebním poměru na dobu neurčitou</w:t>
      </w:r>
      <w:r w:rsidRPr="009C40FD">
        <w:rPr>
          <w:rFonts w:ascii="Arial" w:hAnsi="Arial" w:cs="Arial"/>
          <w:i/>
        </w:rPr>
        <w:t xml:space="preserve">. </w:t>
      </w:r>
      <w:r w:rsidR="001D537E" w:rsidRPr="009C40FD">
        <w:rPr>
          <w:rFonts w:ascii="Arial" w:hAnsi="Arial" w:cs="Arial"/>
        </w:rPr>
        <w:t xml:space="preserve">Předpokládaným </w:t>
      </w:r>
      <w:r w:rsidR="001D537E" w:rsidRPr="009C40FD">
        <w:rPr>
          <w:rFonts w:ascii="Arial" w:hAnsi="Arial" w:cs="Arial"/>
          <w:b/>
        </w:rPr>
        <w:t>dnem nástupu</w:t>
      </w:r>
      <w:r w:rsidR="001D537E" w:rsidRPr="009C40FD">
        <w:rPr>
          <w:rFonts w:ascii="Arial" w:hAnsi="Arial" w:cs="Arial"/>
        </w:rPr>
        <w:t xml:space="preserve"> na služební </w:t>
      </w:r>
      <w:r w:rsidR="00A63D07" w:rsidRPr="009C40FD">
        <w:rPr>
          <w:rFonts w:ascii="Arial" w:hAnsi="Arial" w:cs="Arial"/>
        </w:rPr>
        <w:t xml:space="preserve">místo </w:t>
      </w:r>
      <w:r w:rsidR="001D537E" w:rsidRPr="009C40FD">
        <w:rPr>
          <w:rFonts w:ascii="Arial" w:hAnsi="Arial" w:cs="Arial"/>
        </w:rPr>
        <w:t>je</w:t>
      </w:r>
      <w:r w:rsidR="00770B90" w:rsidRPr="009C40FD">
        <w:rPr>
          <w:rFonts w:ascii="Arial" w:hAnsi="Arial" w:cs="Arial"/>
          <w:i/>
        </w:rPr>
        <w:t xml:space="preserve"> </w:t>
      </w:r>
      <w:r w:rsidR="0075687D" w:rsidRPr="009C40FD">
        <w:rPr>
          <w:rFonts w:ascii="Arial" w:hAnsi="Arial" w:cs="Arial"/>
          <w:b/>
        </w:rPr>
        <w:t>1</w:t>
      </w:r>
      <w:r w:rsidR="00E508FB" w:rsidRPr="009C40FD">
        <w:rPr>
          <w:rFonts w:ascii="Arial" w:hAnsi="Arial" w:cs="Arial"/>
          <w:b/>
        </w:rPr>
        <w:t xml:space="preserve">. </w:t>
      </w:r>
      <w:r w:rsidR="0075687D" w:rsidRPr="009C40FD">
        <w:rPr>
          <w:rFonts w:ascii="Arial" w:hAnsi="Arial" w:cs="Arial"/>
          <w:b/>
        </w:rPr>
        <w:t>prosinec</w:t>
      </w:r>
      <w:r w:rsidR="003517F9" w:rsidRPr="009C40FD">
        <w:rPr>
          <w:rFonts w:ascii="Arial" w:hAnsi="Arial" w:cs="Arial"/>
          <w:b/>
        </w:rPr>
        <w:t xml:space="preserve"> </w:t>
      </w:r>
      <w:r w:rsidR="001D537E" w:rsidRPr="009C40FD">
        <w:rPr>
          <w:rFonts w:ascii="Arial" w:hAnsi="Arial" w:cs="Arial"/>
          <w:b/>
        </w:rPr>
        <w:t>2015</w:t>
      </w:r>
      <w:r w:rsidR="001D537E" w:rsidRPr="009C40FD">
        <w:rPr>
          <w:rFonts w:ascii="Arial" w:hAnsi="Arial" w:cs="Arial"/>
          <w:i/>
        </w:rPr>
        <w:t>.</w:t>
      </w:r>
    </w:p>
    <w:p w:rsidR="00DE0518" w:rsidRPr="009C40FD" w:rsidRDefault="00DE0518" w:rsidP="006809B9">
      <w:pPr>
        <w:spacing w:after="240" w:line="240" w:lineRule="auto"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 xml:space="preserve">Služební místo je zařazeno </w:t>
      </w:r>
      <w:r w:rsidR="008E6A0B" w:rsidRPr="009C40FD">
        <w:rPr>
          <w:rFonts w:ascii="Arial" w:hAnsi="Arial" w:cs="Arial"/>
        </w:rPr>
        <w:t xml:space="preserve">podle Přílohy č. 1 k zákonu </w:t>
      </w:r>
      <w:r w:rsidRPr="009C40FD">
        <w:rPr>
          <w:rFonts w:ascii="Arial" w:hAnsi="Arial" w:cs="Arial"/>
        </w:rPr>
        <w:t>do</w:t>
      </w:r>
      <w:r w:rsidRPr="009C40FD">
        <w:rPr>
          <w:rFonts w:ascii="Arial" w:hAnsi="Arial" w:cs="Arial"/>
          <w:i/>
        </w:rPr>
        <w:t xml:space="preserve"> </w:t>
      </w:r>
      <w:r w:rsidR="0039759A" w:rsidRPr="009C40FD">
        <w:rPr>
          <w:rFonts w:ascii="Arial" w:hAnsi="Arial" w:cs="Arial"/>
          <w:b/>
        </w:rPr>
        <w:t>1</w:t>
      </w:r>
      <w:r w:rsidR="000647ED" w:rsidRPr="009C40FD">
        <w:rPr>
          <w:rFonts w:ascii="Arial" w:hAnsi="Arial" w:cs="Arial"/>
          <w:b/>
        </w:rPr>
        <w:t>0</w:t>
      </w:r>
      <w:r w:rsidRPr="009C40FD">
        <w:rPr>
          <w:rFonts w:ascii="Arial" w:hAnsi="Arial" w:cs="Arial"/>
          <w:b/>
        </w:rPr>
        <w:t>. platové třídy</w:t>
      </w:r>
      <w:r w:rsidRPr="009C40FD">
        <w:rPr>
          <w:rFonts w:ascii="Arial" w:hAnsi="Arial" w:cs="Arial"/>
        </w:rPr>
        <w:t>.</w:t>
      </w:r>
    </w:p>
    <w:p w:rsidR="00D228D2" w:rsidRPr="009C40FD" w:rsidRDefault="00D228D2" w:rsidP="00610554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9C40FD">
        <w:rPr>
          <w:rFonts w:ascii="Arial" w:eastAsia="Times New Roman" w:hAnsi="Arial" w:cs="Arial"/>
          <w:bCs/>
          <w:lang w:eastAsia="cs-CZ"/>
        </w:rPr>
        <w:t>Služba zahrnuje zejména:</w:t>
      </w:r>
    </w:p>
    <w:p w:rsidR="00367C43" w:rsidRPr="009C40FD" w:rsidRDefault="00367C43" w:rsidP="00367C43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9C40FD">
        <w:rPr>
          <w:rFonts w:ascii="Arial" w:eastAsia="Times New Roman" w:hAnsi="Arial" w:cs="Arial"/>
          <w:lang w:eastAsia="cs-CZ"/>
        </w:rPr>
        <w:t xml:space="preserve">tvorba koncepce organizačních vztahů a systemizace, personalistiky a odměňování, </w:t>
      </w:r>
    </w:p>
    <w:p w:rsidR="00367C43" w:rsidRPr="009C40FD" w:rsidRDefault="00367C43" w:rsidP="00367C43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9C40FD">
        <w:rPr>
          <w:rFonts w:ascii="Arial" w:eastAsia="Times New Roman" w:hAnsi="Arial" w:cs="Arial"/>
          <w:lang w:eastAsia="cs-CZ"/>
        </w:rPr>
        <w:t>zajišťování služebních a pracovněprávních vztahů,</w:t>
      </w:r>
    </w:p>
    <w:p w:rsidR="00367C43" w:rsidRPr="009C40FD" w:rsidRDefault="00367C43" w:rsidP="00367C43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9C40FD">
        <w:rPr>
          <w:rFonts w:ascii="Arial" w:eastAsia="Times New Roman" w:hAnsi="Arial" w:cs="Arial"/>
          <w:lang w:eastAsia="cs-CZ"/>
        </w:rPr>
        <w:t>měsíční zpracování platů v</w:t>
      </w:r>
      <w:r w:rsidR="00AB3418" w:rsidRPr="009C40FD">
        <w:rPr>
          <w:rFonts w:ascii="Arial" w:eastAsia="Times New Roman" w:hAnsi="Arial" w:cs="Arial"/>
          <w:lang w:eastAsia="cs-CZ"/>
        </w:rPr>
        <w:t>četně vedení uzávěrkových prací.</w:t>
      </w:r>
    </w:p>
    <w:p w:rsidR="00AB3418" w:rsidRPr="009C40FD" w:rsidRDefault="005863F9" w:rsidP="00AB3418">
      <w:pPr>
        <w:spacing w:after="0"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 xml:space="preserve">Posuzovány budou </w:t>
      </w:r>
      <w:r w:rsidRPr="009C40FD">
        <w:rPr>
          <w:rFonts w:ascii="Arial" w:hAnsi="Arial" w:cs="Arial"/>
          <w:b/>
        </w:rPr>
        <w:t xml:space="preserve">žádosti podané ve lhůtě do </w:t>
      </w:r>
      <w:r w:rsidR="009C40FD" w:rsidRPr="009C40FD">
        <w:rPr>
          <w:rFonts w:ascii="Arial" w:hAnsi="Arial" w:cs="Arial"/>
          <w:b/>
        </w:rPr>
        <w:t>6</w:t>
      </w:r>
      <w:r w:rsidRPr="009C40FD">
        <w:rPr>
          <w:rFonts w:ascii="Arial" w:hAnsi="Arial" w:cs="Arial"/>
          <w:b/>
        </w:rPr>
        <w:t>. </w:t>
      </w:r>
      <w:r w:rsidR="009C40FD" w:rsidRPr="009C40FD">
        <w:rPr>
          <w:rFonts w:ascii="Arial" w:hAnsi="Arial" w:cs="Arial"/>
          <w:b/>
        </w:rPr>
        <w:t>listopad</w:t>
      </w:r>
      <w:r w:rsidR="009C40FD">
        <w:rPr>
          <w:rFonts w:ascii="Arial" w:hAnsi="Arial" w:cs="Arial"/>
          <w:b/>
        </w:rPr>
        <w:t>u</w:t>
      </w:r>
      <w:bookmarkStart w:id="0" w:name="_GoBack"/>
      <w:bookmarkEnd w:id="0"/>
      <w:r w:rsidRPr="009C40FD">
        <w:rPr>
          <w:rFonts w:ascii="Arial" w:hAnsi="Arial" w:cs="Arial"/>
          <w:b/>
        </w:rPr>
        <w:t xml:space="preserve"> 2015</w:t>
      </w:r>
      <w:r w:rsidRPr="009C40FD"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39129C" w:rsidRPr="009C40FD">
        <w:rPr>
          <w:rFonts w:ascii="Arial" w:hAnsi="Arial" w:cs="Arial"/>
        </w:rPr>
        <w:t xml:space="preserve">Generální finanční ředitelství, </w:t>
      </w:r>
      <w:r w:rsidR="00AB3418" w:rsidRPr="009C40FD">
        <w:rPr>
          <w:rFonts w:ascii="Arial" w:eastAsia="Times New Roman" w:hAnsi="Arial" w:cs="Arial"/>
          <w:lang w:eastAsia="cs-CZ"/>
        </w:rPr>
        <w:t>Štěpánská 619/28, 111 21 Praha 1</w:t>
      </w:r>
      <w:r w:rsidRPr="009C40FD">
        <w:rPr>
          <w:rFonts w:ascii="Arial" w:hAnsi="Arial" w:cs="Arial"/>
        </w:rPr>
        <w:t xml:space="preserve">. </w:t>
      </w:r>
      <w:r w:rsidR="00AB3418" w:rsidRPr="009C40FD">
        <w:rPr>
          <w:rFonts w:ascii="Arial" w:eastAsia="Times New Roman" w:hAnsi="Arial" w:cs="Arial"/>
          <w:lang w:eastAsia="cs-CZ"/>
        </w:rPr>
        <w:t>n</w:t>
      </w:r>
      <w:r w:rsidR="00AB3418" w:rsidRPr="009C40FD">
        <w:rPr>
          <w:rFonts w:ascii="Arial" w:hAnsi="Arial" w:cs="Arial"/>
        </w:rPr>
        <w:t xml:space="preserve">ebo osobně podané na podatelnu služebního úřadu na výše uvedené adrese. Žádost lze podat rovněž v elektronické podobě s </w:t>
      </w:r>
      <w:r w:rsidR="00AB3418" w:rsidRPr="009C40FD">
        <w:rPr>
          <w:rFonts w:ascii="Arial" w:hAnsi="Arial" w:cs="Arial"/>
          <w:b/>
        </w:rPr>
        <w:t>uznávaným elektronickým podpisem</w:t>
      </w:r>
      <w:r w:rsidR="00AB3418" w:rsidRPr="009C40FD">
        <w:rPr>
          <w:rFonts w:ascii="Arial" w:hAnsi="Arial" w:cs="Arial"/>
        </w:rPr>
        <w:t xml:space="preserve"> na elektronickou adresu služebního úřadu: </w:t>
      </w:r>
      <w:r w:rsidR="00AB3418" w:rsidRPr="009C40FD">
        <w:rPr>
          <w:rFonts w:ascii="Arial" w:hAnsi="Arial" w:cs="Arial"/>
          <w:u w:val="single"/>
        </w:rPr>
        <w:t>podatelna2000@fs.mfcr.cz</w:t>
      </w:r>
      <w:r w:rsidR="00AB3418" w:rsidRPr="009C40FD">
        <w:rPr>
          <w:rFonts w:ascii="Arial" w:hAnsi="Arial" w:cs="Arial"/>
        </w:rPr>
        <w:t xml:space="preserve"> nebo prostřednictvím veřejné datové sítě do datové schránky služebního úřadu</w:t>
      </w:r>
      <w:r w:rsidR="00AB3418" w:rsidRPr="009C40FD">
        <w:rPr>
          <w:rFonts w:ascii="Arial" w:hAnsi="Arial" w:cs="Arial"/>
          <w:i/>
        </w:rPr>
        <w:t xml:space="preserve">: </w:t>
      </w:r>
      <w:r w:rsidR="00AB3418" w:rsidRPr="009C40FD">
        <w:rPr>
          <w:rFonts w:ascii="Arial" w:hAnsi="Arial" w:cs="Arial"/>
          <w:shd w:val="clear" w:color="auto" w:fill="FFFFFF"/>
        </w:rPr>
        <w:t>7nyn2d9</w:t>
      </w:r>
      <w:r w:rsidR="00AB3418" w:rsidRPr="009C40FD">
        <w:rPr>
          <w:rFonts w:ascii="Arial" w:hAnsi="Arial" w:cs="Arial"/>
        </w:rPr>
        <w:t>.</w:t>
      </w:r>
    </w:p>
    <w:p w:rsidR="005863F9" w:rsidRPr="009C40FD" w:rsidRDefault="005863F9" w:rsidP="005863F9">
      <w:pPr>
        <w:spacing w:after="240" w:line="240" w:lineRule="auto"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9C40FD">
        <w:rPr>
          <w:rFonts w:ascii="Arial" w:hAnsi="Arial" w:cs="Arial"/>
          <w:b/>
        </w:rPr>
        <w:t>„Neotvírat“</w:t>
      </w:r>
      <w:r w:rsidRPr="009C40FD">
        <w:rPr>
          <w:rFonts w:ascii="Arial" w:hAnsi="Arial" w:cs="Arial"/>
        </w:rPr>
        <w:t xml:space="preserve"> a slovy </w:t>
      </w:r>
      <w:r w:rsidRPr="009C40FD">
        <w:rPr>
          <w:rFonts w:ascii="Arial" w:hAnsi="Arial" w:cs="Arial"/>
          <w:b/>
        </w:rPr>
        <w:t xml:space="preserve">„Výběrové řízení na služební místo č. </w:t>
      </w:r>
      <w:r w:rsidR="00CC7D50" w:rsidRPr="009C40FD">
        <w:rPr>
          <w:rFonts w:ascii="Arial" w:hAnsi="Arial" w:cs="Arial"/>
          <w:b/>
        </w:rPr>
        <w:t>700</w:t>
      </w:r>
      <w:r w:rsidR="000647ED" w:rsidRPr="009C40FD">
        <w:rPr>
          <w:rFonts w:ascii="Arial" w:hAnsi="Arial" w:cs="Arial"/>
          <w:b/>
        </w:rPr>
        <w:t>187</w:t>
      </w:r>
      <w:r w:rsidR="00CC7D50" w:rsidRPr="009C40FD">
        <w:rPr>
          <w:rFonts w:ascii="Arial" w:hAnsi="Arial" w:cs="Arial"/>
          <w:b/>
        </w:rPr>
        <w:t xml:space="preserve"> – </w:t>
      </w:r>
      <w:r w:rsidR="000647ED" w:rsidRPr="009C40FD">
        <w:rPr>
          <w:rFonts w:ascii="Arial" w:hAnsi="Arial" w:cs="Arial"/>
          <w:b/>
        </w:rPr>
        <w:t xml:space="preserve">vrchní </w:t>
      </w:r>
      <w:r w:rsidR="002015A3" w:rsidRPr="009C40FD">
        <w:rPr>
          <w:rFonts w:ascii="Arial" w:hAnsi="Arial" w:cs="Arial"/>
          <w:b/>
        </w:rPr>
        <w:t>referent/</w:t>
      </w:r>
      <w:r w:rsidR="00CC7D50" w:rsidRPr="009C40FD">
        <w:rPr>
          <w:rFonts w:ascii="Arial" w:hAnsi="Arial" w:cs="Arial"/>
          <w:b/>
        </w:rPr>
        <w:t>rada v O</w:t>
      </w:r>
      <w:r w:rsidRPr="009C40FD">
        <w:rPr>
          <w:rFonts w:ascii="Arial" w:hAnsi="Arial" w:cs="Arial"/>
          <w:b/>
        </w:rPr>
        <w:t>ddělení personálním</w:t>
      </w:r>
      <w:r w:rsidR="00C14FD9" w:rsidRPr="009C40FD">
        <w:rPr>
          <w:rFonts w:ascii="Arial" w:hAnsi="Arial" w:cs="Arial"/>
          <w:b/>
        </w:rPr>
        <w:t xml:space="preserve"> </w:t>
      </w:r>
      <w:r w:rsidR="002015A3" w:rsidRPr="009C40FD">
        <w:rPr>
          <w:rFonts w:ascii="Arial" w:hAnsi="Arial" w:cs="Arial"/>
          <w:b/>
        </w:rPr>
        <w:t>pro hlavní</w:t>
      </w:r>
      <w:r w:rsidR="000647ED" w:rsidRPr="009C40FD">
        <w:rPr>
          <w:rFonts w:ascii="Arial" w:hAnsi="Arial" w:cs="Arial"/>
          <w:b/>
        </w:rPr>
        <w:t xml:space="preserve"> město</w:t>
      </w:r>
      <w:r w:rsidR="00C14FD9" w:rsidRPr="009C40FD">
        <w:rPr>
          <w:rFonts w:ascii="Arial" w:hAnsi="Arial" w:cs="Arial"/>
          <w:b/>
        </w:rPr>
        <w:t xml:space="preserve"> P</w:t>
      </w:r>
      <w:r w:rsidR="000647ED" w:rsidRPr="009C40FD">
        <w:rPr>
          <w:rFonts w:ascii="Arial" w:hAnsi="Arial" w:cs="Arial"/>
          <w:b/>
        </w:rPr>
        <w:t>rahu</w:t>
      </w:r>
      <w:r w:rsidRPr="009C40FD">
        <w:rPr>
          <w:rFonts w:ascii="Arial" w:hAnsi="Arial" w:cs="Arial"/>
          <w:b/>
        </w:rPr>
        <w:t>“</w:t>
      </w:r>
      <w:r w:rsidRPr="009C40FD">
        <w:rPr>
          <w:rFonts w:ascii="Arial" w:hAnsi="Arial" w:cs="Arial"/>
        </w:rPr>
        <w:t>.</w:t>
      </w:r>
    </w:p>
    <w:p w:rsidR="00276ED4" w:rsidRPr="009C40FD" w:rsidRDefault="002015A3" w:rsidP="006809B9">
      <w:pPr>
        <w:spacing w:after="240" w:line="240" w:lineRule="auto"/>
        <w:jc w:val="both"/>
        <w:rPr>
          <w:rFonts w:ascii="Arial" w:hAnsi="Arial" w:cs="Arial"/>
          <w:b/>
        </w:rPr>
      </w:pPr>
      <w:proofErr w:type="gramStart"/>
      <w:r w:rsidRPr="009C40FD">
        <w:rPr>
          <w:rFonts w:ascii="Arial" w:hAnsi="Arial" w:cs="Arial"/>
          <w:b/>
        </w:rPr>
        <w:t>Výběrového</w:t>
      </w:r>
      <w:proofErr w:type="gramEnd"/>
      <w:r w:rsidRPr="009C40FD">
        <w:rPr>
          <w:rFonts w:ascii="Arial" w:hAnsi="Arial" w:cs="Arial"/>
          <w:b/>
        </w:rPr>
        <w:t xml:space="preserve"> </w:t>
      </w:r>
      <w:r w:rsidR="00276ED4" w:rsidRPr="009C40FD">
        <w:rPr>
          <w:rFonts w:ascii="Arial" w:hAnsi="Arial" w:cs="Arial"/>
          <w:b/>
        </w:rPr>
        <w:t xml:space="preserve">řízení na </w:t>
      </w:r>
      <w:r w:rsidR="00770B90" w:rsidRPr="009C40FD">
        <w:rPr>
          <w:rFonts w:ascii="Arial" w:hAnsi="Arial" w:cs="Arial"/>
          <w:b/>
        </w:rPr>
        <w:t>výše uvedená</w:t>
      </w:r>
      <w:r w:rsidR="006060F0" w:rsidRPr="009C40FD">
        <w:rPr>
          <w:rFonts w:ascii="Arial" w:hAnsi="Arial" w:cs="Arial"/>
          <w:b/>
        </w:rPr>
        <w:t xml:space="preserve"> </w:t>
      </w:r>
      <w:r w:rsidR="00770B90" w:rsidRPr="009C40FD">
        <w:rPr>
          <w:rFonts w:ascii="Arial" w:hAnsi="Arial" w:cs="Arial"/>
          <w:b/>
        </w:rPr>
        <w:t>služební místa</w:t>
      </w:r>
      <w:r w:rsidR="006060F0" w:rsidRPr="009C40FD">
        <w:rPr>
          <w:rFonts w:ascii="Arial" w:hAnsi="Arial" w:cs="Arial"/>
          <w:b/>
        </w:rPr>
        <w:t xml:space="preserve"> se</w:t>
      </w:r>
      <w:r w:rsidR="00276ED4" w:rsidRPr="009C40FD">
        <w:rPr>
          <w:rFonts w:ascii="Arial" w:hAnsi="Arial" w:cs="Arial"/>
          <w:b/>
        </w:rPr>
        <w:t xml:space="preserve"> v souladu se zákonem může zúčastnit </w:t>
      </w:r>
      <w:r w:rsidR="00153A84" w:rsidRPr="009C40FD">
        <w:rPr>
          <w:rFonts w:ascii="Arial" w:hAnsi="Arial" w:cs="Arial"/>
          <w:b/>
        </w:rPr>
        <w:t>žadatel</w:t>
      </w:r>
      <w:r w:rsidR="00276ED4" w:rsidRPr="009C40FD">
        <w:rPr>
          <w:rFonts w:ascii="Arial" w:hAnsi="Arial" w:cs="Arial"/>
          <w:b/>
        </w:rPr>
        <w:t xml:space="preserve">, </w:t>
      </w:r>
      <w:proofErr w:type="gramStart"/>
      <w:r w:rsidR="00276ED4" w:rsidRPr="009C40FD">
        <w:rPr>
          <w:rFonts w:ascii="Arial" w:hAnsi="Arial" w:cs="Arial"/>
          <w:b/>
        </w:rPr>
        <w:t>který:</w:t>
      </w:r>
      <w:proofErr w:type="gramEnd"/>
    </w:p>
    <w:p w:rsidR="00276ED4" w:rsidRPr="009C40FD" w:rsidRDefault="00276ED4" w:rsidP="00AB341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9C40FD">
        <w:rPr>
          <w:rFonts w:ascii="Arial" w:hAnsi="Arial" w:cs="Arial"/>
          <w:b/>
        </w:rPr>
        <w:t>splňuje základní předpoklady stanovené zákonem</w:t>
      </w:r>
      <w:r w:rsidRPr="009C40FD">
        <w:rPr>
          <w:rFonts w:ascii="Arial" w:hAnsi="Arial" w:cs="Arial"/>
        </w:rPr>
        <w:t>, tj.:</w:t>
      </w:r>
    </w:p>
    <w:p w:rsidR="00F33781" w:rsidRPr="009C40FD" w:rsidRDefault="00276ED4" w:rsidP="00AB3418">
      <w:pPr>
        <w:numPr>
          <w:ilvl w:val="0"/>
          <w:numId w:val="2"/>
        </w:numPr>
        <w:spacing w:after="0" w:line="240" w:lineRule="auto"/>
        <w:ind w:left="568" w:hanging="284"/>
        <w:jc w:val="both"/>
        <w:rPr>
          <w:rFonts w:ascii="Arial" w:hAnsi="Arial" w:cs="Arial"/>
        </w:rPr>
      </w:pPr>
      <w:r w:rsidRPr="009C40FD">
        <w:rPr>
          <w:rFonts w:ascii="Arial" w:hAnsi="Arial" w:cs="Arial"/>
          <w:b/>
        </w:rPr>
        <w:t>je</w:t>
      </w:r>
      <w:r w:rsidRPr="009C40FD">
        <w:rPr>
          <w:rFonts w:ascii="Arial" w:hAnsi="Arial" w:cs="Arial"/>
        </w:rPr>
        <w:t xml:space="preserve"> </w:t>
      </w:r>
      <w:r w:rsidR="00025B9F" w:rsidRPr="009C40FD">
        <w:rPr>
          <w:rFonts w:ascii="Arial" w:hAnsi="Arial" w:cs="Arial"/>
          <w:b/>
        </w:rPr>
        <w:t>státním občanem České republiky</w:t>
      </w:r>
      <w:r w:rsidR="00025B9F" w:rsidRPr="009C40FD">
        <w:rPr>
          <w:rFonts w:ascii="Arial" w:hAnsi="Arial" w:cs="Arial"/>
        </w:rPr>
        <w:t>, občanem jiného členského státu Evropské unie nebo občanem státu, který je smluvním státem Dohody o Evropském hospodářském prostoru</w:t>
      </w:r>
      <w:r w:rsidR="00B228A2" w:rsidRPr="009C40FD">
        <w:rPr>
          <w:rFonts w:ascii="Arial" w:hAnsi="Arial" w:cs="Arial"/>
        </w:rPr>
        <w:t xml:space="preserve"> [§ 25 odst. 1 písm. a) zákona]</w:t>
      </w:r>
      <w:r w:rsidR="00FA1431" w:rsidRPr="009C40FD">
        <w:rPr>
          <w:rFonts w:ascii="Arial" w:hAnsi="Arial" w:cs="Arial"/>
        </w:rPr>
        <w:t>;</w:t>
      </w:r>
    </w:p>
    <w:p w:rsidR="008278D5" w:rsidRPr="009C40FD" w:rsidRDefault="008278D5" w:rsidP="00AB3418">
      <w:pPr>
        <w:spacing w:after="0" w:line="240" w:lineRule="auto"/>
        <w:ind w:left="567"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 xml:space="preserve">Splnění tohoto předpokladu se </w:t>
      </w:r>
      <w:r w:rsidR="00153A84" w:rsidRPr="009C40FD">
        <w:rPr>
          <w:rFonts w:ascii="Arial" w:hAnsi="Arial" w:cs="Arial"/>
        </w:rPr>
        <w:t xml:space="preserve">podle § 26 odst. 1 věta první zákona </w:t>
      </w:r>
      <w:r w:rsidRPr="009C40FD">
        <w:rPr>
          <w:rFonts w:ascii="Arial" w:hAnsi="Arial" w:cs="Arial"/>
        </w:rPr>
        <w:t>dokládá příslušnými listinami</w:t>
      </w:r>
      <w:r w:rsidR="00D44A1A" w:rsidRPr="009C40FD">
        <w:rPr>
          <w:rFonts w:ascii="Arial" w:hAnsi="Arial" w:cs="Arial"/>
        </w:rPr>
        <w:t>,</w:t>
      </w:r>
      <w:r w:rsidRPr="009C40FD">
        <w:rPr>
          <w:rFonts w:ascii="Arial" w:hAnsi="Arial" w:cs="Arial"/>
        </w:rPr>
        <w:t xml:space="preserve"> </w:t>
      </w:r>
      <w:r w:rsidR="007525D0" w:rsidRPr="009C40FD">
        <w:rPr>
          <w:rFonts w:ascii="Arial" w:hAnsi="Arial" w:cs="Arial"/>
        </w:rPr>
        <w:t xml:space="preserve">tj. </w:t>
      </w:r>
      <w:r w:rsidRPr="009C40FD">
        <w:rPr>
          <w:rFonts w:ascii="Arial" w:hAnsi="Arial" w:cs="Arial"/>
        </w:rPr>
        <w:t>průkaz</w:t>
      </w:r>
      <w:r w:rsidR="007525D0" w:rsidRPr="009C40FD">
        <w:rPr>
          <w:rFonts w:ascii="Arial" w:hAnsi="Arial" w:cs="Arial"/>
        </w:rPr>
        <w:t>em</w:t>
      </w:r>
      <w:r w:rsidRPr="009C40FD">
        <w:rPr>
          <w:rFonts w:ascii="Arial" w:hAnsi="Arial" w:cs="Arial"/>
        </w:rPr>
        <w:t xml:space="preserve"> totožnosti nebo osvědčení</w:t>
      </w:r>
      <w:r w:rsidR="007525D0" w:rsidRPr="009C40FD">
        <w:rPr>
          <w:rFonts w:ascii="Arial" w:hAnsi="Arial" w:cs="Arial"/>
        </w:rPr>
        <w:t>m</w:t>
      </w:r>
      <w:r w:rsidRPr="009C40FD">
        <w:rPr>
          <w:rFonts w:ascii="Arial" w:hAnsi="Arial" w:cs="Arial"/>
        </w:rPr>
        <w:t xml:space="preserve"> o státním občanství. Při </w:t>
      </w:r>
      <w:r w:rsidR="00153A84" w:rsidRPr="009C40FD">
        <w:rPr>
          <w:rFonts w:ascii="Arial" w:hAnsi="Arial" w:cs="Arial"/>
        </w:rPr>
        <w:t>podání</w:t>
      </w:r>
      <w:r w:rsidRPr="009C40FD">
        <w:rPr>
          <w:rFonts w:ascii="Arial" w:hAnsi="Arial" w:cs="Arial"/>
        </w:rPr>
        <w:t xml:space="preserve"> žádosti lze </w:t>
      </w:r>
      <w:r w:rsidR="00153A84" w:rsidRPr="009C40FD">
        <w:rPr>
          <w:rFonts w:ascii="Arial" w:hAnsi="Arial" w:cs="Arial"/>
        </w:rPr>
        <w:t>podle</w:t>
      </w:r>
      <w:r w:rsidRPr="009C40FD">
        <w:rPr>
          <w:rFonts w:ascii="Arial" w:hAnsi="Arial" w:cs="Arial"/>
        </w:rPr>
        <w:t xml:space="preserve"> § 26 odst. 2 zákona doložit pouze </w:t>
      </w:r>
      <w:r w:rsidR="00FA1431" w:rsidRPr="009C40FD">
        <w:rPr>
          <w:rFonts w:ascii="Arial" w:hAnsi="Arial" w:cs="Arial"/>
        </w:rPr>
        <w:t xml:space="preserve">písemné </w:t>
      </w:r>
      <w:r w:rsidRPr="009C40FD">
        <w:rPr>
          <w:rFonts w:ascii="Arial" w:hAnsi="Arial" w:cs="Arial"/>
        </w:rPr>
        <w:t>čestné prohlášení</w:t>
      </w:r>
      <w:r w:rsidR="00FA1431" w:rsidRPr="009C40FD">
        <w:rPr>
          <w:rFonts w:ascii="Arial" w:hAnsi="Arial" w:cs="Arial"/>
        </w:rPr>
        <w:t xml:space="preserve"> o státním občanství popř. prostou kopii průkazu totožnosti</w:t>
      </w:r>
      <w:r w:rsidRPr="009C40FD">
        <w:rPr>
          <w:rFonts w:ascii="Arial" w:hAnsi="Arial" w:cs="Arial"/>
        </w:rPr>
        <w:t xml:space="preserve">; </w:t>
      </w:r>
      <w:r w:rsidR="00D44A1A" w:rsidRPr="009C40FD">
        <w:rPr>
          <w:rFonts w:ascii="Arial" w:hAnsi="Arial" w:cs="Arial"/>
        </w:rPr>
        <w:t xml:space="preserve">uvedenou </w:t>
      </w:r>
      <w:r w:rsidRPr="009C40FD">
        <w:rPr>
          <w:rFonts w:ascii="Arial" w:hAnsi="Arial" w:cs="Arial"/>
        </w:rPr>
        <w:t>listin</w:t>
      </w:r>
      <w:r w:rsidR="00D44A1A" w:rsidRPr="009C40FD">
        <w:rPr>
          <w:rFonts w:ascii="Arial" w:hAnsi="Arial" w:cs="Arial"/>
        </w:rPr>
        <w:t>u</w:t>
      </w:r>
      <w:r w:rsidRPr="009C40FD">
        <w:rPr>
          <w:rFonts w:ascii="Arial" w:hAnsi="Arial" w:cs="Arial"/>
        </w:rPr>
        <w:t xml:space="preserve"> </w:t>
      </w:r>
      <w:r w:rsidR="00FA1431" w:rsidRPr="009C40FD">
        <w:rPr>
          <w:rFonts w:ascii="Arial" w:hAnsi="Arial" w:cs="Arial"/>
        </w:rPr>
        <w:t xml:space="preserve">lze </w:t>
      </w:r>
      <w:r w:rsidRPr="009C40FD">
        <w:rPr>
          <w:rFonts w:ascii="Arial" w:hAnsi="Arial" w:cs="Arial"/>
        </w:rPr>
        <w:t>v</w:t>
      </w:r>
      <w:r w:rsidR="00D44A1A" w:rsidRPr="009C40FD">
        <w:rPr>
          <w:rFonts w:ascii="Arial" w:hAnsi="Arial" w:cs="Arial"/>
        </w:rPr>
        <w:t> </w:t>
      </w:r>
      <w:r w:rsidRPr="009C40FD">
        <w:rPr>
          <w:rFonts w:ascii="Arial" w:hAnsi="Arial" w:cs="Arial"/>
        </w:rPr>
        <w:t xml:space="preserve">takovém případě </w:t>
      </w:r>
      <w:r w:rsidR="00FA1431" w:rsidRPr="009C40FD">
        <w:rPr>
          <w:rFonts w:ascii="Arial" w:hAnsi="Arial" w:cs="Arial"/>
        </w:rPr>
        <w:t>doložit</w:t>
      </w:r>
      <w:r w:rsidRPr="009C40FD">
        <w:rPr>
          <w:rFonts w:ascii="Arial" w:hAnsi="Arial" w:cs="Arial"/>
        </w:rPr>
        <w:t xml:space="preserve"> následně, nejpozději před konáním pohovoru</w:t>
      </w:r>
      <w:r w:rsidR="00FA1431" w:rsidRPr="009C40FD">
        <w:rPr>
          <w:rFonts w:ascii="Arial" w:hAnsi="Arial" w:cs="Arial"/>
        </w:rPr>
        <w:t>;</w:t>
      </w:r>
    </w:p>
    <w:p w:rsidR="00276ED4" w:rsidRPr="009C40FD" w:rsidRDefault="00276ED4" w:rsidP="00AB341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9C40FD">
        <w:rPr>
          <w:rFonts w:ascii="Arial" w:hAnsi="Arial" w:cs="Arial"/>
          <w:b/>
        </w:rPr>
        <w:t>dosáhl věku 18 let</w:t>
      </w:r>
      <w:r w:rsidR="00FA1431" w:rsidRPr="009C40FD">
        <w:rPr>
          <w:rFonts w:ascii="Arial" w:hAnsi="Arial" w:cs="Arial"/>
        </w:rPr>
        <w:t xml:space="preserve"> [§ 25 odst. 1 písm. b) zákona];</w:t>
      </w:r>
    </w:p>
    <w:p w:rsidR="00FA1431" w:rsidRPr="009C40FD" w:rsidRDefault="00276ED4" w:rsidP="00AB341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9C40FD">
        <w:rPr>
          <w:rFonts w:ascii="Arial" w:hAnsi="Arial" w:cs="Arial"/>
          <w:b/>
        </w:rPr>
        <w:t>je plně svéprávný</w:t>
      </w:r>
      <w:r w:rsidRPr="009C40FD">
        <w:rPr>
          <w:rFonts w:ascii="Arial" w:hAnsi="Arial" w:cs="Arial"/>
        </w:rPr>
        <w:t xml:space="preserve"> </w:t>
      </w:r>
      <w:r w:rsidR="00FA1431" w:rsidRPr="009C40FD">
        <w:rPr>
          <w:rFonts w:ascii="Arial" w:hAnsi="Arial" w:cs="Arial"/>
        </w:rPr>
        <w:t>[</w:t>
      </w:r>
      <w:r w:rsidRPr="009C40FD">
        <w:rPr>
          <w:rFonts w:ascii="Arial" w:hAnsi="Arial" w:cs="Arial"/>
        </w:rPr>
        <w:t>§ 25 odst. 1 písm. c) zákona</w:t>
      </w:r>
      <w:r w:rsidR="00FA1431" w:rsidRPr="009C40FD">
        <w:rPr>
          <w:rFonts w:ascii="Arial" w:hAnsi="Arial" w:cs="Arial"/>
        </w:rPr>
        <w:t>];</w:t>
      </w:r>
      <w:r w:rsidRPr="009C40FD">
        <w:rPr>
          <w:rFonts w:ascii="Arial" w:hAnsi="Arial" w:cs="Arial"/>
        </w:rPr>
        <w:t xml:space="preserve"> </w:t>
      </w:r>
    </w:p>
    <w:p w:rsidR="00276ED4" w:rsidRPr="009C40FD" w:rsidRDefault="00276ED4" w:rsidP="00AB3418">
      <w:pPr>
        <w:spacing w:after="0" w:line="240" w:lineRule="auto"/>
        <w:ind w:left="567"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>Splnění tohoto předpokladu se</w:t>
      </w:r>
      <w:r w:rsidR="00FA1431" w:rsidRPr="009C40FD">
        <w:rPr>
          <w:rFonts w:ascii="Arial" w:hAnsi="Arial" w:cs="Arial"/>
        </w:rPr>
        <w:t xml:space="preserve"> podle § 26 odst. 1 věta šestá zákona</w:t>
      </w:r>
      <w:r w:rsidRPr="009C40FD">
        <w:rPr>
          <w:rFonts w:ascii="Arial" w:hAnsi="Arial" w:cs="Arial"/>
        </w:rPr>
        <w:t xml:space="preserve"> dokládá písemným čestným prohlášením</w:t>
      </w:r>
      <w:r w:rsidR="00FA1431" w:rsidRPr="009C40FD">
        <w:rPr>
          <w:rFonts w:ascii="Arial" w:hAnsi="Arial" w:cs="Arial"/>
        </w:rPr>
        <w:t>;</w:t>
      </w:r>
    </w:p>
    <w:p w:rsidR="007525D0" w:rsidRPr="009C40FD" w:rsidRDefault="00276ED4" w:rsidP="00AB341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9C40FD">
        <w:rPr>
          <w:rFonts w:ascii="Arial" w:hAnsi="Arial" w:cs="Arial"/>
          <w:b/>
        </w:rPr>
        <w:t>je bezúhonný</w:t>
      </w:r>
      <w:r w:rsidRPr="009C40FD">
        <w:rPr>
          <w:rFonts w:ascii="Arial" w:hAnsi="Arial" w:cs="Arial"/>
        </w:rPr>
        <w:t xml:space="preserve"> </w:t>
      </w:r>
      <w:r w:rsidR="00FA1431" w:rsidRPr="009C40FD">
        <w:rPr>
          <w:rFonts w:ascii="Arial" w:hAnsi="Arial" w:cs="Arial"/>
        </w:rPr>
        <w:t>[</w:t>
      </w:r>
      <w:r w:rsidRPr="009C40FD">
        <w:rPr>
          <w:rFonts w:ascii="Arial" w:hAnsi="Arial" w:cs="Arial"/>
        </w:rPr>
        <w:t>§ 25 odst. 1 písm. d) zákona</w:t>
      </w:r>
      <w:r w:rsidR="00FA1431" w:rsidRPr="009C40FD">
        <w:rPr>
          <w:rFonts w:ascii="Arial" w:hAnsi="Arial" w:cs="Arial"/>
        </w:rPr>
        <w:t>]</w:t>
      </w:r>
      <w:r w:rsidR="007525D0" w:rsidRPr="009C40FD">
        <w:rPr>
          <w:rFonts w:ascii="Arial" w:hAnsi="Arial" w:cs="Arial"/>
        </w:rPr>
        <w:t>;</w:t>
      </w:r>
    </w:p>
    <w:p w:rsidR="00F33781" w:rsidRPr="009C40FD" w:rsidRDefault="00FA1431" w:rsidP="00AB3418">
      <w:pPr>
        <w:spacing w:after="0" w:line="240" w:lineRule="auto"/>
        <w:ind w:left="567"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lastRenderedPageBreak/>
        <w:t>Splnění tohoto předpokladu se podle § 26 odst. 1 věta druhá zákona dokládá výpisem</w:t>
      </w:r>
      <w:r w:rsidR="007525D0" w:rsidRPr="009C40FD">
        <w:rPr>
          <w:rFonts w:ascii="Arial" w:hAnsi="Arial" w:cs="Arial"/>
        </w:rPr>
        <w:t xml:space="preserve"> z </w:t>
      </w:r>
      <w:r w:rsidRPr="009C40FD">
        <w:rPr>
          <w:rFonts w:ascii="Arial" w:hAnsi="Arial" w:cs="Arial"/>
        </w:rPr>
        <w:t xml:space="preserve">Rejstříku trestů, který nesmí být starší než 3 měsíce, </w:t>
      </w:r>
      <w:r w:rsidRPr="009C40FD">
        <w:rPr>
          <w:rFonts w:ascii="Arial" w:hAnsi="Arial" w:cs="Arial"/>
          <w:bCs/>
        </w:rPr>
        <w:t>resp. obdobným dokladem o bezúhonnosti, není-li žadatel státním občanem České republiky</w:t>
      </w:r>
      <w:r w:rsidR="00E66871" w:rsidRPr="009C40FD">
        <w:rPr>
          <w:rStyle w:val="Znakapoznpodarou"/>
          <w:rFonts w:ascii="Arial" w:hAnsi="Arial" w:cs="Arial"/>
          <w:bCs/>
        </w:rPr>
        <w:footnoteReference w:id="1"/>
      </w:r>
      <w:r w:rsidR="007525D0" w:rsidRPr="009C40FD">
        <w:rPr>
          <w:rFonts w:ascii="Arial" w:hAnsi="Arial" w:cs="Arial"/>
          <w:bCs/>
        </w:rPr>
        <w:t>;</w:t>
      </w:r>
      <w:r w:rsidR="00F33781" w:rsidRPr="009C40FD">
        <w:rPr>
          <w:rFonts w:ascii="Arial" w:hAnsi="Arial" w:cs="Arial"/>
        </w:rPr>
        <w:t xml:space="preserve">  </w:t>
      </w:r>
    </w:p>
    <w:p w:rsidR="008278D5" w:rsidRPr="009C40FD" w:rsidRDefault="00276ED4" w:rsidP="00AB341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9C40FD">
        <w:rPr>
          <w:rFonts w:ascii="Arial" w:hAnsi="Arial" w:cs="Arial"/>
          <w:b/>
        </w:rPr>
        <w:t>dosáhl vzdělání stanoveného zákonem pro toto služební místo</w:t>
      </w:r>
      <w:r w:rsidRPr="009C40FD">
        <w:rPr>
          <w:rFonts w:ascii="Arial" w:hAnsi="Arial" w:cs="Arial"/>
        </w:rPr>
        <w:t xml:space="preserve"> </w:t>
      </w:r>
      <w:r w:rsidR="007525D0" w:rsidRPr="009C40FD">
        <w:rPr>
          <w:rFonts w:ascii="Arial" w:hAnsi="Arial" w:cs="Arial"/>
        </w:rPr>
        <w:t>[</w:t>
      </w:r>
      <w:r w:rsidRPr="009C40FD">
        <w:rPr>
          <w:rFonts w:ascii="Arial" w:hAnsi="Arial" w:cs="Arial"/>
        </w:rPr>
        <w:t>§ 25 odst. 1 písm. e) zákona</w:t>
      </w:r>
      <w:r w:rsidR="007525D0" w:rsidRPr="009C40FD">
        <w:rPr>
          <w:rFonts w:ascii="Arial" w:hAnsi="Arial" w:cs="Arial"/>
        </w:rPr>
        <w:t>]</w:t>
      </w:r>
      <w:r w:rsidR="006C7AEF" w:rsidRPr="009C40FD">
        <w:rPr>
          <w:rFonts w:ascii="Arial" w:hAnsi="Arial" w:cs="Arial"/>
        </w:rPr>
        <w:t xml:space="preserve">, tj. </w:t>
      </w:r>
      <w:r w:rsidR="000647ED" w:rsidRPr="009C40FD">
        <w:rPr>
          <w:rFonts w:ascii="Arial" w:hAnsi="Arial" w:cs="Arial"/>
        </w:rPr>
        <w:t xml:space="preserve">vyššího odborného vzdělání nebo </w:t>
      </w:r>
      <w:r w:rsidR="00367C43" w:rsidRPr="009C40FD">
        <w:rPr>
          <w:rFonts w:ascii="Arial" w:hAnsi="Arial" w:cs="Arial"/>
        </w:rPr>
        <w:t xml:space="preserve">vysokoškolského vzdělání v bakalářském </w:t>
      </w:r>
      <w:r w:rsidR="00E508FB" w:rsidRPr="009C40FD">
        <w:rPr>
          <w:rFonts w:ascii="Arial" w:hAnsi="Arial" w:cs="Arial"/>
        </w:rPr>
        <w:t>studijní</w:t>
      </w:r>
      <w:r w:rsidR="00367C43" w:rsidRPr="009C40FD">
        <w:rPr>
          <w:rFonts w:ascii="Arial" w:hAnsi="Arial" w:cs="Arial"/>
        </w:rPr>
        <w:t>m</w:t>
      </w:r>
      <w:r w:rsidR="00E508FB" w:rsidRPr="009C40FD">
        <w:rPr>
          <w:rFonts w:ascii="Arial" w:hAnsi="Arial" w:cs="Arial"/>
        </w:rPr>
        <w:t xml:space="preserve"> obor</w:t>
      </w:r>
      <w:r w:rsidR="00367C43" w:rsidRPr="009C40FD">
        <w:rPr>
          <w:rFonts w:ascii="Arial" w:hAnsi="Arial" w:cs="Arial"/>
        </w:rPr>
        <w:t>u</w:t>
      </w:r>
      <w:r w:rsidR="007525D0" w:rsidRPr="009C40FD">
        <w:rPr>
          <w:rFonts w:ascii="Arial" w:hAnsi="Arial" w:cs="Arial"/>
        </w:rPr>
        <w:t>;</w:t>
      </w:r>
      <w:r w:rsidRPr="009C40FD">
        <w:rPr>
          <w:rFonts w:ascii="Arial" w:hAnsi="Arial" w:cs="Arial"/>
        </w:rPr>
        <w:t xml:space="preserve"> </w:t>
      </w:r>
    </w:p>
    <w:p w:rsidR="00276ED4" w:rsidRPr="009C40FD" w:rsidRDefault="008278D5" w:rsidP="00AB3418">
      <w:pPr>
        <w:spacing w:after="0" w:line="240" w:lineRule="auto"/>
        <w:ind w:left="567"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 xml:space="preserve">Splnění tohoto předpokladu se </w:t>
      </w:r>
      <w:r w:rsidR="007525D0" w:rsidRPr="009C40FD">
        <w:rPr>
          <w:rFonts w:ascii="Arial" w:hAnsi="Arial" w:cs="Arial"/>
        </w:rPr>
        <w:t xml:space="preserve">podle § 26 odst. 1 věta první zákona </w:t>
      </w:r>
      <w:r w:rsidRPr="009C40FD">
        <w:rPr>
          <w:rFonts w:ascii="Arial" w:hAnsi="Arial" w:cs="Arial"/>
        </w:rPr>
        <w:t>dokládá příslušnými listinami</w:t>
      </w:r>
      <w:r w:rsidR="00D44A1A" w:rsidRPr="009C40FD">
        <w:rPr>
          <w:rFonts w:ascii="Arial" w:hAnsi="Arial" w:cs="Arial"/>
        </w:rPr>
        <w:t>,</w:t>
      </w:r>
      <w:r w:rsidR="007525D0" w:rsidRPr="009C40FD">
        <w:rPr>
          <w:rFonts w:ascii="Arial" w:hAnsi="Arial" w:cs="Arial"/>
        </w:rPr>
        <w:t xml:space="preserve"> </w:t>
      </w:r>
      <w:r w:rsidR="00D44A1A" w:rsidRPr="009C40FD">
        <w:rPr>
          <w:rFonts w:ascii="Arial" w:hAnsi="Arial" w:cs="Arial"/>
        </w:rPr>
        <w:t xml:space="preserve">tj. </w:t>
      </w:r>
      <w:r w:rsidR="007525D0" w:rsidRPr="009C40FD">
        <w:rPr>
          <w:rFonts w:ascii="Arial" w:hAnsi="Arial" w:cs="Arial"/>
        </w:rPr>
        <w:t>originál</w:t>
      </w:r>
      <w:r w:rsidR="00D44A1A" w:rsidRPr="009C40FD">
        <w:rPr>
          <w:rFonts w:ascii="Arial" w:hAnsi="Arial" w:cs="Arial"/>
        </w:rPr>
        <w:t>em</w:t>
      </w:r>
      <w:r w:rsidR="007525D0" w:rsidRPr="009C40FD">
        <w:rPr>
          <w:rFonts w:ascii="Arial" w:hAnsi="Arial" w:cs="Arial"/>
        </w:rPr>
        <w:t xml:space="preserve"> nebo </w:t>
      </w:r>
      <w:r w:rsidRPr="009C40FD">
        <w:rPr>
          <w:rFonts w:ascii="Arial" w:hAnsi="Arial" w:cs="Arial"/>
        </w:rPr>
        <w:t>úředně ověřen</w:t>
      </w:r>
      <w:r w:rsidR="00D44A1A" w:rsidRPr="009C40FD">
        <w:rPr>
          <w:rFonts w:ascii="Arial" w:hAnsi="Arial" w:cs="Arial"/>
        </w:rPr>
        <w:t>ou</w:t>
      </w:r>
      <w:r w:rsidRPr="009C40FD">
        <w:rPr>
          <w:rFonts w:ascii="Arial" w:hAnsi="Arial" w:cs="Arial"/>
        </w:rPr>
        <w:t xml:space="preserve"> kopi</w:t>
      </w:r>
      <w:r w:rsidR="00D44A1A" w:rsidRPr="009C40FD">
        <w:rPr>
          <w:rFonts w:ascii="Arial" w:hAnsi="Arial" w:cs="Arial"/>
        </w:rPr>
        <w:t>í</w:t>
      </w:r>
      <w:r w:rsidRPr="009C40FD">
        <w:rPr>
          <w:rFonts w:ascii="Arial" w:hAnsi="Arial" w:cs="Arial"/>
        </w:rPr>
        <w:t xml:space="preserve"> dokladu o dosaženém vzdělání</w:t>
      </w:r>
      <w:r w:rsidR="007525D0" w:rsidRPr="009C40FD">
        <w:rPr>
          <w:rFonts w:ascii="Arial" w:hAnsi="Arial" w:cs="Arial"/>
        </w:rPr>
        <w:t xml:space="preserve"> </w:t>
      </w:r>
      <w:r w:rsidR="00D44A1A" w:rsidRPr="009C40FD">
        <w:rPr>
          <w:rFonts w:ascii="Arial" w:hAnsi="Arial" w:cs="Arial"/>
        </w:rPr>
        <w:t>(</w:t>
      </w:r>
      <w:r w:rsidRPr="009C40FD">
        <w:rPr>
          <w:rFonts w:ascii="Arial" w:hAnsi="Arial" w:cs="Arial"/>
        </w:rPr>
        <w:t>vysokoškolského diplomu)</w:t>
      </w:r>
      <w:r w:rsidR="00726ACB" w:rsidRPr="009C40FD">
        <w:rPr>
          <w:rFonts w:ascii="Arial" w:hAnsi="Arial" w:cs="Arial"/>
        </w:rPr>
        <w:t>.</w:t>
      </w:r>
      <w:r w:rsidRPr="009C40FD">
        <w:rPr>
          <w:rFonts w:ascii="Arial" w:hAnsi="Arial" w:cs="Arial"/>
        </w:rPr>
        <w:t xml:space="preserve"> Při</w:t>
      </w:r>
      <w:r w:rsidR="007525D0" w:rsidRPr="009C40FD">
        <w:rPr>
          <w:rFonts w:ascii="Arial" w:hAnsi="Arial" w:cs="Arial"/>
        </w:rPr>
        <w:t xml:space="preserve"> podání</w:t>
      </w:r>
      <w:r w:rsidRPr="009C40FD">
        <w:rPr>
          <w:rFonts w:ascii="Arial" w:hAnsi="Arial" w:cs="Arial"/>
        </w:rPr>
        <w:t xml:space="preserve"> žádosti lze </w:t>
      </w:r>
      <w:r w:rsidR="00D44A1A" w:rsidRPr="009C40FD">
        <w:rPr>
          <w:rFonts w:ascii="Arial" w:hAnsi="Arial" w:cs="Arial"/>
        </w:rPr>
        <w:t>podle</w:t>
      </w:r>
      <w:r w:rsidRPr="009C40FD">
        <w:rPr>
          <w:rFonts w:ascii="Arial" w:hAnsi="Arial" w:cs="Arial"/>
        </w:rPr>
        <w:t xml:space="preserve"> § 26 odst. 2 zákona doložit </w:t>
      </w:r>
      <w:r w:rsidR="00704EFE" w:rsidRPr="009C40FD">
        <w:rPr>
          <w:rFonts w:ascii="Arial" w:hAnsi="Arial" w:cs="Arial"/>
        </w:rPr>
        <w:t xml:space="preserve">pouze </w:t>
      </w:r>
      <w:r w:rsidR="00D44A1A" w:rsidRPr="009C40FD">
        <w:rPr>
          <w:rFonts w:ascii="Arial" w:hAnsi="Arial" w:cs="Arial"/>
        </w:rPr>
        <w:t xml:space="preserve">písemné </w:t>
      </w:r>
      <w:r w:rsidR="00704EFE" w:rsidRPr="009C40FD">
        <w:rPr>
          <w:rFonts w:ascii="Arial" w:hAnsi="Arial" w:cs="Arial"/>
        </w:rPr>
        <w:t>čestné prohlášení</w:t>
      </w:r>
      <w:r w:rsidR="007525D0" w:rsidRPr="009C40FD">
        <w:rPr>
          <w:rFonts w:ascii="Arial" w:hAnsi="Arial" w:cs="Arial"/>
        </w:rPr>
        <w:t xml:space="preserve"> o dosaženém vzdělání; </w:t>
      </w:r>
      <w:r w:rsidR="00D44A1A" w:rsidRPr="009C40FD">
        <w:rPr>
          <w:rFonts w:ascii="Arial" w:hAnsi="Arial" w:cs="Arial"/>
        </w:rPr>
        <w:t xml:space="preserve">uvedenou </w:t>
      </w:r>
      <w:r w:rsidR="007525D0" w:rsidRPr="009C40FD">
        <w:rPr>
          <w:rFonts w:ascii="Arial" w:hAnsi="Arial" w:cs="Arial"/>
        </w:rPr>
        <w:t>listin</w:t>
      </w:r>
      <w:r w:rsidR="00D44A1A" w:rsidRPr="009C40FD">
        <w:rPr>
          <w:rFonts w:ascii="Arial" w:hAnsi="Arial" w:cs="Arial"/>
        </w:rPr>
        <w:t>u</w:t>
      </w:r>
      <w:r w:rsidR="007525D0" w:rsidRPr="009C40FD">
        <w:rPr>
          <w:rFonts w:ascii="Arial" w:hAnsi="Arial" w:cs="Arial"/>
        </w:rPr>
        <w:t xml:space="preserve"> lze v takovém případě doložit následně, nejpozději před konáním pohovoru;</w:t>
      </w:r>
      <w:r w:rsidR="00276ED4" w:rsidRPr="009C40FD">
        <w:rPr>
          <w:rFonts w:ascii="Arial" w:hAnsi="Arial" w:cs="Arial"/>
        </w:rPr>
        <w:t xml:space="preserve">  </w:t>
      </w:r>
    </w:p>
    <w:p w:rsidR="008278D5" w:rsidRPr="009C40FD" w:rsidRDefault="00276ED4" w:rsidP="00AB341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9C40FD">
        <w:rPr>
          <w:rFonts w:ascii="Arial" w:hAnsi="Arial" w:cs="Arial"/>
          <w:b/>
        </w:rPr>
        <w:t>má potřebnou zdravotní způsobilost</w:t>
      </w:r>
      <w:r w:rsidRPr="009C40FD">
        <w:rPr>
          <w:rFonts w:ascii="Arial" w:hAnsi="Arial" w:cs="Arial"/>
        </w:rPr>
        <w:t xml:space="preserve"> </w:t>
      </w:r>
      <w:r w:rsidR="00240188" w:rsidRPr="009C40FD">
        <w:rPr>
          <w:rFonts w:ascii="Arial" w:hAnsi="Arial" w:cs="Arial"/>
        </w:rPr>
        <w:t>[</w:t>
      </w:r>
      <w:r w:rsidRPr="009C40FD">
        <w:rPr>
          <w:rFonts w:ascii="Arial" w:hAnsi="Arial" w:cs="Arial"/>
        </w:rPr>
        <w:t>§ 25 odst. 1 písm. f) zákona</w:t>
      </w:r>
      <w:r w:rsidR="00240188" w:rsidRPr="009C40FD">
        <w:rPr>
          <w:rFonts w:ascii="Arial" w:hAnsi="Arial" w:cs="Arial"/>
        </w:rPr>
        <w:t>]</w:t>
      </w:r>
      <w:r w:rsidR="00D44A1A" w:rsidRPr="009C40FD">
        <w:rPr>
          <w:rFonts w:ascii="Arial" w:hAnsi="Arial" w:cs="Arial"/>
        </w:rPr>
        <w:t>;</w:t>
      </w:r>
      <w:r w:rsidRPr="009C40FD">
        <w:rPr>
          <w:rFonts w:ascii="Arial" w:hAnsi="Arial" w:cs="Arial"/>
        </w:rPr>
        <w:t xml:space="preserve"> </w:t>
      </w:r>
    </w:p>
    <w:p w:rsidR="006C7AEF" w:rsidRPr="009C40FD" w:rsidRDefault="008278D5" w:rsidP="00AB3418">
      <w:pPr>
        <w:spacing w:after="0" w:line="240" w:lineRule="auto"/>
        <w:ind w:left="567"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 xml:space="preserve">Splnění tohoto předpokladu se </w:t>
      </w:r>
      <w:r w:rsidR="00D44A1A" w:rsidRPr="009C40FD">
        <w:rPr>
          <w:rFonts w:ascii="Arial" w:hAnsi="Arial" w:cs="Arial"/>
        </w:rPr>
        <w:t xml:space="preserve">podle § 26 odst. 1 věta první zákona </w:t>
      </w:r>
      <w:r w:rsidRPr="009C40FD">
        <w:rPr>
          <w:rFonts w:ascii="Arial" w:hAnsi="Arial" w:cs="Arial"/>
        </w:rPr>
        <w:t xml:space="preserve">dokládá příslušnými listinami, tj. </w:t>
      </w:r>
      <w:r w:rsidR="00F33781" w:rsidRPr="009C40FD">
        <w:rPr>
          <w:rFonts w:ascii="Arial" w:hAnsi="Arial" w:cs="Arial"/>
        </w:rPr>
        <w:t>lékařským posudkem o zdravotní způsobilosti vydaným poskytovatelem pracovnělékařských služeb</w:t>
      </w:r>
      <w:r w:rsidRPr="009C40FD">
        <w:rPr>
          <w:rFonts w:ascii="Arial" w:hAnsi="Arial" w:cs="Arial"/>
        </w:rPr>
        <w:t xml:space="preserve">. Při </w:t>
      </w:r>
      <w:r w:rsidR="00D44A1A" w:rsidRPr="009C40FD">
        <w:rPr>
          <w:rFonts w:ascii="Arial" w:hAnsi="Arial" w:cs="Arial"/>
        </w:rPr>
        <w:t>podání</w:t>
      </w:r>
      <w:r w:rsidRPr="009C40FD">
        <w:rPr>
          <w:rFonts w:ascii="Arial" w:hAnsi="Arial" w:cs="Arial"/>
        </w:rPr>
        <w:t xml:space="preserve"> žádosti lze </w:t>
      </w:r>
      <w:r w:rsidR="00D44A1A" w:rsidRPr="009C40FD">
        <w:rPr>
          <w:rFonts w:ascii="Arial" w:hAnsi="Arial" w:cs="Arial"/>
        </w:rPr>
        <w:t>podle</w:t>
      </w:r>
      <w:r w:rsidRPr="009C40FD">
        <w:rPr>
          <w:rFonts w:ascii="Arial" w:hAnsi="Arial" w:cs="Arial"/>
        </w:rPr>
        <w:t xml:space="preserve"> § 26 odst. 2 zákona doložit </w:t>
      </w:r>
      <w:r w:rsidR="00D44A1A" w:rsidRPr="009C40FD">
        <w:rPr>
          <w:rFonts w:ascii="Arial" w:hAnsi="Arial" w:cs="Arial"/>
        </w:rPr>
        <w:t xml:space="preserve">pouze písemné </w:t>
      </w:r>
      <w:r w:rsidRPr="009C40FD">
        <w:rPr>
          <w:rFonts w:ascii="Arial" w:hAnsi="Arial" w:cs="Arial"/>
        </w:rPr>
        <w:t>čestn</w:t>
      </w:r>
      <w:r w:rsidR="00D44A1A" w:rsidRPr="009C40FD">
        <w:rPr>
          <w:rFonts w:ascii="Arial" w:hAnsi="Arial" w:cs="Arial"/>
        </w:rPr>
        <w:t>é</w:t>
      </w:r>
      <w:r w:rsidRPr="009C40FD">
        <w:rPr>
          <w:rFonts w:ascii="Arial" w:hAnsi="Arial" w:cs="Arial"/>
        </w:rPr>
        <w:t xml:space="preserve"> prohlášení</w:t>
      </w:r>
      <w:r w:rsidR="00D44A1A" w:rsidRPr="009C40FD">
        <w:rPr>
          <w:rFonts w:ascii="Arial" w:hAnsi="Arial" w:cs="Arial"/>
        </w:rPr>
        <w:t xml:space="preserve"> o zdravotní způsobilosti; uvedenou listinu lze v takovém případě doložit následně, n</w:t>
      </w:r>
      <w:r w:rsidR="00FB6281" w:rsidRPr="009C40FD">
        <w:rPr>
          <w:rFonts w:ascii="Arial" w:hAnsi="Arial" w:cs="Arial"/>
        </w:rPr>
        <w:t>ejpozději před konáním pohovoru.</w:t>
      </w:r>
    </w:p>
    <w:p w:rsidR="00AB3418" w:rsidRPr="009C40FD" w:rsidRDefault="00AB3418" w:rsidP="00AB3418">
      <w:pPr>
        <w:spacing w:after="0" w:line="240" w:lineRule="auto"/>
        <w:ind w:left="567"/>
        <w:jc w:val="both"/>
        <w:rPr>
          <w:rFonts w:ascii="Arial" w:hAnsi="Arial" w:cs="Arial"/>
        </w:rPr>
      </w:pPr>
    </w:p>
    <w:p w:rsidR="00276ED4" w:rsidRPr="009C40FD" w:rsidRDefault="00D44EC6" w:rsidP="00445B41">
      <w:pPr>
        <w:spacing w:after="0" w:line="240" w:lineRule="auto"/>
        <w:jc w:val="both"/>
        <w:rPr>
          <w:rFonts w:ascii="Arial" w:hAnsi="Arial" w:cs="Arial"/>
          <w:b/>
        </w:rPr>
      </w:pPr>
      <w:r w:rsidRPr="009C40FD">
        <w:rPr>
          <w:rFonts w:ascii="Arial" w:hAnsi="Arial" w:cs="Arial"/>
          <w:b/>
        </w:rPr>
        <w:t xml:space="preserve">K žádosti </w:t>
      </w:r>
      <w:r w:rsidR="00276ED4" w:rsidRPr="009C40FD">
        <w:rPr>
          <w:rFonts w:ascii="Arial" w:hAnsi="Arial" w:cs="Arial"/>
          <w:b/>
        </w:rPr>
        <w:t xml:space="preserve">dále </w:t>
      </w:r>
      <w:r w:rsidRPr="009C40FD">
        <w:rPr>
          <w:rFonts w:ascii="Arial" w:hAnsi="Arial" w:cs="Arial"/>
          <w:b/>
        </w:rPr>
        <w:t xml:space="preserve">žadatel </w:t>
      </w:r>
      <w:r w:rsidR="00276ED4" w:rsidRPr="009C40FD">
        <w:rPr>
          <w:rFonts w:ascii="Arial" w:hAnsi="Arial" w:cs="Arial"/>
          <w:b/>
        </w:rPr>
        <w:t>přiloží:</w:t>
      </w:r>
    </w:p>
    <w:p w:rsidR="00276ED4" w:rsidRPr="009C40FD" w:rsidRDefault="00276ED4" w:rsidP="00445B41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>strukturovaný profesní životopis,</w:t>
      </w:r>
    </w:p>
    <w:p w:rsidR="00FB415C" w:rsidRPr="009C40FD" w:rsidRDefault="008F1541" w:rsidP="00445B41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 xml:space="preserve">motivační dopis. </w:t>
      </w:r>
    </w:p>
    <w:p w:rsidR="008F1541" w:rsidRPr="009C40FD" w:rsidRDefault="008F1541" w:rsidP="006809B9">
      <w:pPr>
        <w:spacing w:after="240" w:line="240" w:lineRule="auto"/>
        <w:contextualSpacing/>
        <w:jc w:val="both"/>
        <w:rPr>
          <w:rFonts w:ascii="Arial" w:hAnsi="Arial" w:cs="Arial"/>
        </w:rPr>
      </w:pPr>
    </w:p>
    <w:p w:rsidR="005863F9" w:rsidRPr="009C40FD" w:rsidRDefault="005863F9" w:rsidP="006809B9">
      <w:pPr>
        <w:spacing w:after="240" w:line="240" w:lineRule="auto"/>
        <w:contextualSpacing/>
        <w:jc w:val="both"/>
        <w:rPr>
          <w:rFonts w:ascii="Arial" w:hAnsi="Arial" w:cs="Arial"/>
        </w:rPr>
      </w:pPr>
    </w:p>
    <w:p w:rsidR="008F1541" w:rsidRPr="009C40FD" w:rsidRDefault="008F1541" w:rsidP="006809B9">
      <w:pPr>
        <w:spacing w:after="240" w:line="240" w:lineRule="auto"/>
        <w:contextualSpacing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>Bližší informace poskytne:</w:t>
      </w:r>
    </w:p>
    <w:p w:rsidR="008F1541" w:rsidRPr="009C40FD" w:rsidRDefault="000647ED" w:rsidP="006809B9">
      <w:pPr>
        <w:spacing w:after="240" w:line="240" w:lineRule="auto"/>
        <w:contextualSpacing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>Mgr. Věra Hejná</w:t>
      </w:r>
    </w:p>
    <w:p w:rsidR="008F1541" w:rsidRPr="009C40FD" w:rsidRDefault="008F42C4" w:rsidP="006809B9">
      <w:pPr>
        <w:spacing w:after="240" w:line="240" w:lineRule="auto"/>
        <w:contextualSpacing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 xml:space="preserve">vedoucí Oddělení </w:t>
      </w:r>
      <w:r w:rsidR="003517F9" w:rsidRPr="009C40FD">
        <w:rPr>
          <w:rFonts w:ascii="Arial" w:hAnsi="Arial" w:cs="Arial"/>
        </w:rPr>
        <w:t xml:space="preserve">personálního </w:t>
      </w:r>
      <w:r w:rsidR="000647ED" w:rsidRPr="009C40FD">
        <w:rPr>
          <w:rFonts w:ascii="Arial" w:hAnsi="Arial" w:cs="Arial"/>
        </w:rPr>
        <w:t>pro hl. m. Prahu</w:t>
      </w:r>
    </w:p>
    <w:p w:rsidR="008F1541" w:rsidRPr="009C40FD" w:rsidRDefault="008F1541" w:rsidP="006809B9">
      <w:pPr>
        <w:spacing w:after="240" w:line="240" w:lineRule="auto"/>
        <w:contextualSpacing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>tel.: +420</w:t>
      </w:r>
      <w:r w:rsidR="000647ED" w:rsidRPr="009C40FD">
        <w:rPr>
          <w:rFonts w:ascii="Arial" w:hAnsi="Arial" w:cs="Arial"/>
        </w:rPr>
        <w:t> 224 042 028</w:t>
      </w:r>
    </w:p>
    <w:p w:rsidR="008F1541" w:rsidRPr="009C40FD" w:rsidRDefault="008F1541" w:rsidP="006809B9">
      <w:pPr>
        <w:spacing w:after="240" w:line="240" w:lineRule="auto"/>
        <w:contextualSpacing/>
        <w:jc w:val="both"/>
        <w:rPr>
          <w:rFonts w:ascii="Arial" w:hAnsi="Arial" w:cs="Arial"/>
        </w:rPr>
      </w:pPr>
      <w:r w:rsidRPr="009C40FD">
        <w:rPr>
          <w:rFonts w:ascii="Arial" w:hAnsi="Arial" w:cs="Arial"/>
        </w:rPr>
        <w:t xml:space="preserve">e-mail: </w:t>
      </w:r>
      <w:hyperlink r:id="rId9" w:history="1">
        <w:r w:rsidR="000647ED" w:rsidRPr="009C40FD">
          <w:rPr>
            <w:rStyle w:val="Hypertextovodkaz"/>
            <w:rFonts w:ascii="Arial" w:hAnsi="Arial" w:cs="Arial"/>
            <w:color w:val="auto"/>
          </w:rPr>
          <w:t>vera.hejna@fs.mfcr.cz</w:t>
        </w:r>
      </w:hyperlink>
    </w:p>
    <w:p w:rsidR="008F1541" w:rsidRPr="009C40FD" w:rsidRDefault="008F1541" w:rsidP="006809B9">
      <w:pPr>
        <w:spacing w:after="240" w:line="240" w:lineRule="auto"/>
        <w:contextualSpacing/>
        <w:jc w:val="both"/>
        <w:rPr>
          <w:rFonts w:ascii="Arial" w:hAnsi="Arial" w:cs="Arial"/>
        </w:rPr>
      </w:pPr>
    </w:p>
    <w:p w:rsidR="00B203AA" w:rsidRPr="009C40FD" w:rsidRDefault="00B203AA" w:rsidP="006809B9">
      <w:pPr>
        <w:spacing w:after="240" w:line="240" w:lineRule="auto"/>
        <w:contextualSpacing/>
        <w:jc w:val="both"/>
        <w:rPr>
          <w:rFonts w:ascii="Arial" w:hAnsi="Arial" w:cs="Arial"/>
        </w:rPr>
      </w:pPr>
    </w:p>
    <w:p w:rsidR="006809B9" w:rsidRPr="009C40FD" w:rsidRDefault="006809B9" w:rsidP="006809B9">
      <w:pPr>
        <w:spacing w:after="240" w:line="240" w:lineRule="auto"/>
        <w:contextualSpacing/>
        <w:jc w:val="both"/>
        <w:rPr>
          <w:rFonts w:ascii="Arial" w:hAnsi="Arial" w:cs="Arial"/>
        </w:rPr>
      </w:pPr>
    </w:p>
    <w:p w:rsidR="00B203AA" w:rsidRPr="009C40FD" w:rsidRDefault="00B203AA" w:rsidP="006809B9">
      <w:pPr>
        <w:spacing w:after="240" w:line="240" w:lineRule="auto"/>
        <w:contextualSpacing/>
        <w:jc w:val="both"/>
        <w:rPr>
          <w:rFonts w:ascii="Arial" w:hAnsi="Arial" w:cs="Arial"/>
        </w:rPr>
      </w:pPr>
    </w:p>
    <w:p w:rsidR="008D4943" w:rsidRPr="009C40FD" w:rsidRDefault="008D4943" w:rsidP="008D4943">
      <w:pPr>
        <w:spacing w:after="240" w:line="240" w:lineRule="auto"/>
        <w:ind w:left="5664"/>
        <w:contextualSpacing/>
        <w:rPr>
          <w:rFonts w:ascii="Arial" w:hAnsi="Arial" w:cs="Arial"/>
        </w:rPr>
      </w:pPr>
      <w:r w:rsidRPr="009C40FD">
        <w:rPr>
          <w:rFonts w:ascii="Arial" w:hAnsi="Arial" w:cs="Arial"/>
        </w:rPr>
        <w:t xml:space="preserve">    </w:t>
      </w:r>
      <w:r w:rsidR="003517F9" w:rsidRPr="009C40FD">
        <w:rPr>
          <w:rFonts w:ascii="Arial" w:hAnsi="Arial" w:cs="Arial"/>
        </w:rPr>
        <w:t xml:space="preserve"> Ing. Martin Janeček</w:t>
      </w:r>
    </w:p>
    <w:p w:rsidR="008D4943" w:rsidRPr="009C40FD" w:rsidRDefault="003517F9" w:rsidP="003517F9">
      <w:pPr>
        <w:spacing w:after="240" w:line="240" w:lineRule="auto"/>
        <w:ind w:left="5664"/>
        <w:contextualSpacing/>
        <w:rPr>
          <w:rFonts w:ascii="Arial" w:hAnsi="Arial" w:cs="Arial"/>
        </w:rPr>
      </w:pPr>
      <w:r w:rsidRPr="009C40FD">
        <w:rPr>
          <w:rFonts w:ascii="Arial" w:hAnsi="Arial" w:cs="Arial"/>
        </w:rPr>
        <w:t xml:space="preserve">        generální </w:t>
      </w:r>
      <w:r w:rsidR="008D4943" w:rsidRPr="009C40FD">
        <w:rPr>
          <w:rFonts w:ascii="Arial" w:hAnsi="Arial" w:cs="Arial"/>
        </w:rPr>
        <w:t xml:space="preserve">ředitel </w:t>
      </w:r>
    </w:p>
    <w:p w:rsidR="008D4943" w:rsidRPr="009C40FD" w:rsidRDefault="00AD5D64" w:rsidP="008D4943">
      <w:pPr>
        <w:spacing w:after="240" w:line="240" w:lineRule="auto"/>
        <w:ind w:left="4956"/>
        <w:contextualSpacing/>
        <w:rPr>
          <w:rFonts w:ascii="Arial" w:hAnsi="Arial" w:cs="Arial"/>
        </w:rPr>
      </w:pPr>
      <w:r w:rsidRPr="009C40FD">
        <w:rPr>
          <w:rFonts w:ascii="Arial" w:hAnsi="Arial" w:cs="Arial"/>
        </w:rPr>
        <w:tab/>
      </w:r>
      <w:r w:rsidRPr="009C40FD">
        <w:rPr>
          <w:rFonts w:ascii="Arial" w:hAnsi="Arial" w:cs="Arial"/>
        </w:rPr>
        <w:tab/>
        <w:t xml:space="preserve">     </w:t>
      </w:r>
    </w:p>
    <w:p w:rsidR="008F1541" w:rsidRPr="009C40FD" w:rsidRDefault="008F1541" w:rsidP="008D4943">
      <w:pPr>
        <w:spacing w:after="240" w:line="240" w:lineRule="auto"/>
        <w:ind w:left="5664"/>
        <w:contextualSpacing/>
        <w:rPr>
          <w:rFonts w:ascii="Arial" w:hAnsi="Arial" w:cs="Arial"/>
        </w:rPr>
      </w:pPr>
    </w:p>
    <w:sectPr w:rsidR="008F1541" w:rsidRPr="009C40FD" w:rsidSect="00C63BE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4DA" w:rsidRDefault="007E44DA" w:rsidP="00276ED4">
      <w:pPr>
        <w:spacing w:after="0" w:line="240" w:lineRule="auto"/>
      </w:pPr>
      <w:r>
        <w:separator/>
      </w:r>
    </w:p>
  </w:endnote>
  <w:endnote w:type="continuationSeparator" w:id="0">
    <w:p w:rsidR="007E44DA" w:rsidRDefault="007E44DA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763349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39759A" w:rsidRPr="0039759A" w:rsidRDefault="0039759A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39759A">
          <w:rPr>
            <w:rFonts w:ascii="Arial" w:hAnsi="Arial" w:cs="Arial"/>
            <w:sz w:val="20"/>
            <w:szCs w:val="20"/>
          </w:rPr>
          <w:fldChar w:fldCharType="begin"/>
        </w:r>
        <w:r w:rsidRPr="0039759A">
          <w:rPr>
            <w:rFonts w:ascii="Arial" w:hAnsi="Arial" w:cs="Arial"/>
            <w:sz w:val="20"/>
            <w:szCs w:val="20"/>
          </w:rPr>
          <w:instrText>PAGE   \* MERGEFORMAT</w:instrText>
        </w:r>
        <w:r w:rsidRPr="0039759A">
          <w:rPr>
            <w:rFonts w:ascii="Arial" w:hAnsi="Arial" w:cs="Arial"/>
            <w:sz w:val="20"/>
            <w:szCs w:val="20"/>
          </w:rPr>
          <w:fldChar w:fldCharType="separate"/>
        </w:r>
        <w:r w:rsidR="009C40FD">
          <w:rPr>
            <w:rFonts w:ascii="Arial" w:hAnsi="Arial" w:cs="Arial"/>
            <w:noProof/>
            <w:sz w:val="20"/>
            <w:szCs w:val="20"/>
          </w:rPr>
          <w:t>1</w:t>
        </w:r>
        <w:r w:rsidRPr="0039759A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39759A" w:rsidRDefault="0039759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4DA" w:rsidRDefault="007E44DA" w:rsidP="00276ED4">
      <w:pPr>
        <w:spacing w:after="0" w:line="240" w:lineRule="auto"/>
      </w:pPr>
      <w:r>
        <w:separator/>
      </w:r>
    </w:p>
  </w:footnote>
  <w:footnote w:type="continuationSeparator" w:id="0">
    <w:p w:rsidR="007E44DA" w:rsidRDefault="007E44DA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3368C"/>
    <w:rsid w:val="000647ED"/>
    <w:rsid w:val="00072C01"/>
    <w:rsid w:val="00073FE5"/>
    <w:rsid w:val="00084FFE"/>
    <w:rsid w:val="000853C0"/>
    <w:rsid w:val="00085A0B"/>
    <w:rsid w:val="000A0F88"/>
    <w:rsid w:val="000A227C"/>
    <w:rsid w:val="000C6393"/>
    <w:rsid w:val="000E6683"/>
    <w:rsid w:val="000F2D84"/>
    <w:rsid w:val="00153A84"/>
    <w:rsid w:val="001560CB"/>
    <w:rsid w:val="00183CAD"/>
    <w:rsid w:val="001C55BF"/>
    <w:rsid w:val="001D537E"/>
    <w:rsid w:val="001D7E00"/>
    <w:rsid w:val="001E2131"/>
    <w:rsid w:val="001E49AA"/>
    <w:rsid w:val="001E5E7C"/>
    <w:rsid w:val="002015A3"/>
    <w:rsid w:val="00201EDD"/>
    <w:rsid w:val="00203F7F"/>
    <w:rsid w:val="00210F0F"/>
    <w:rsid w:val="0022346E"/>
    <w:rsid w:val="002263A7"/>
    <w:rsid w:val="00236318"/>
    <w:rsid w:val="00240188"/>
    <w:rsid w:val="00265E7A"/>
    <w:rsid w:val="00272336"/>
    <w:rsid w:val="00276ED4"/>
    <w:rsid w:val="002E2A92"/>
    <w:rsid w:val="002F75D4"/>
    <w:rsid w:val="00306FBA"/>
    <w:rsid w:val="00310523"/>
    <w:rsid w:val="00311F27"/>
    <w:rsid w:val="003517F9"/>
    <w:rsid w:val="00354C75"/>
    <w:rsid w:val="00363007"/>
    <w:rsid w:val="00367C43"/>
    <w:rsid w:val="00383CEF"/>
    <w:rsid w:val="0039129C"/>
    <w:rsid w:val="0039233B"/>
    <w:rsid w:val="0039290B"/>
    <w:rsid w:val="0039759A"/>
    <w:rsid w:val="003E0BC2"/>
    <w:rsid w:val="003E5404"/>
    <w:rsid w:val="004027CB"/>
    <w:rsid w:val="0043623A"/>
    <w:rsid w:val="0044040E"/>
    <w:rsid w:val="00445B41"/>
    <w:rsid w:val="00527A3A"/>
    <w:rsid w:val="00545139"/>
    <w:rsid w:val="005504EA"/>
    <w:rsid w:val="00550EF3"/>
    <w:rsid w:val="0056514D"/>
    <w:rsid w:val="005863F9"/>
    <w:rsid w:val="005B78C9"/>
    <w:rsid w:val="005E4F6A"/>
    <w:rsid w:val="006060F0"/>
    <w:rsid w:val="00610554"/>
    <w:rsid w:val="00617590"/>
    <w:rsid w:val="006809B9"/>
    <w:rsid w:val="00696782"/>
    <w:rsid w:val="006C7AEF"/>
    <w:rsid w:val="006D0359"/>
    <w:rsid w:val="006F282E"/>
    <w:rsid w:val="00704EFE"/>
    <w:rsid w:val="00726ACB"/>
    <w:rsid w:val="00731DDA"/>
    <w:rsid w:val="007525D0"/>
    <w:rsid w:val="0075687D"/>
    <w:rsid w:val="00770B90"/>
    <w:rsid w:val="007A294E"/>
    <w:rsid w:val="007E44DA"/>
    <w:rsid w:val="007E4D9B"/>
    <w:rsid w:val="007E5A22"/>
    <w:rsid w:val="008278D5"/>
    <w:rsid w:val="0085393B"/>
    <w:rsid w:val="008565A1"/>
    <w:rsid w:val="008757FA"/>
    <w:rsid w:val="00887FD1"/>
    <w:rsid w:val="008D4943"/>
    <w:rsid w:val="008E55C1"/>
    <w:rsid w:val="008E6A0B"/>
    <w:rsid w:val="008F1541"/>
    <w:rsid w:val="008F42C4"/>
    <w:rsid w:val="008F7F9D"/>
    <w:rsid w:val="00955869"/>
    <w:rsid w:val="00982E4E"/>
    <w:rsid w:val="009C40FD"/>
    <w:rsid w:val="009D4C86"/>
    <w:rsid w:val="00A0294A"/>
    <w:rsid w:val="00A068A9"/>
    <w:rsid w:val="00A34D3B"/>
    <w:rsid w:val="00A3731A"/>
    <w:rsid w:val="00A63D07"/>
    <w:rsid w:val="00A72180"/>
    <w:rsid w:val="00A811E9"/>
    <w:rsid w:val="00A813A7"/>
    <w:rsid w:val="00A8763A"/>
    <w:rsid w:val="00AB3418"/>
    <w:rsid w:val="00AC085E"/>
    <w:rsid w:val="00AD5D64"/>
    <w:rsid w:val="00B203AA"/>
    <w:rsid w:val="00B228A2"/>
    <w:rsid w:val="00B71757"/>
    <w:rsid w:val="00B811CA"/>
    <w:rsid w:val="00BA2AF4"/>
    <w:rsid w:val="00BD1611"/>
    <w:rsid w:val="00BE0997"/>
    <w:rsid w:val="00C0487A"/>
    <w:rsid w:val="00C11E99"/>
    <w:rsid w:val="00C14FD9"/>
    <w:rsid w:val="00C31A8E"/>
    <w:rsid w:val="00CB4D15"/>
    <w:rsid w:val="00CB6F58"/>
    <w:rsid w:val="00CC7D50"/>
    <w:rsid w:val="00CF1C29"/>
    <w:rsid w:val="00D228D2"/>
    <w:rsid w:val="00D30716"/>
    <w:rsid w:val="00D44A1A"/>
    <w:rsid w:val="00D44EC6"/>
    <w:rsid w:val="00D773F0"/>
    <w:rsid w:val="00DD495A"/>
    <w:rsid w:val="00DE0518"/>
    <w:rsid w:val="00DF3DB3"/>
    <w:rsid w:val="00E007C8"/>
    <w:rsid w:val="00E127A8"/>
    <w:rsid w:val="00E3348F"/>
    <w:rsid w:val="00E508FB"/>
    <w:rsid w:val="00E62A52"/>
    <w:rsid w:val="00E66871"/>
    <w:rsid w:val="00EE1577"/>
    <w:rsid w:val="00EF7620"/>
    <w:rsid w:val="00F03758"/>
    <w:rsid w:val="00F040F0"/>
    <w:rsid w:val="00F31D6B"/>
    <w:rsid w:val="00F33781"/>
    <w:rsid w:val="00F515FA"/>
    <w:rsid w:val="00F65829"/>
    <w:rsid w:val="00F826FC"/>
    <w:rsid w:val="00F94ECD"/>
    <w:rsid w:val="00FA1431"/>
    <w:rsid w:val="00FB415C"/>
    <w:rsid w:val="00FB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9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759A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9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759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9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759A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9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75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vera.hejna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94B2C-7A46-4958-AA8F-CA7EF3EB7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666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Klattová Simona (GFŘ)</cp:lastModifiedBy>
  <cp:revision>5</cp:revision>
  <cp:lastPrinted>2015-09-22T08:24:00Z</cp:lastPrinted>
  <dcterms:created xsi:type="dcterms:W3CDTF">2015-10-07T08:13:00Z</dcterms:created>
  <dcterms:modified xsi:type="dcterms:W3CDTF">2015-10-14T11:54:00Z</dcterms:modified>
</cp:coreProperties>
</file>